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494F" w14:textId="77777777" w:rsidR="003E1686" w:rsidRPr="008B1609" w:rsidRDefault="00B56DE6">
      <w:pPr>
        <w:rPr>
          <w:rFonts w:ascii="Gill Sans MT" w:hAnsi="Gill Sans MT"/>
        </w:rPr>
      </w:pPr>
      <w:r w:rsidRPr="008B1609">
        <w:rPr>
          <w:rFonts w:ascii="Gill Sans MT" w:hAnsi="Gill Sans MT"/>
          <w:b/>
        </w:rPr>
        <w:t>Tasmanian Suicide Register (TSR)</w:t>
      </w:r>
      <w:r w:rsidRPr="008B1609">
        <w:rPr>
          <w:rFonts w:ascii="Gill Sans MT" w:hAnsi="Gill Sans MT"/>
        </w:rPr>
        <w:t xml:space="preserve"> – variable fields </w:t>
      </w:r>
    </w:p>
    <w:p w14:paraId="5AFF0193" w14:textId="77777777" w:rsidR="00962FD3" w:rsidRPr="008B1609" w:rsidRDefault="00962FD3">
      <w:pPr>
        <w:rPr>
          <w:rFonts w:ascii="Gill Sans MT" w:hAnsi="Gill Sans MT"/>
        </w:rPr>
      </w:pPr>
      <w:r w:rsidRPr="008B1609">
        <w:rPr>
          <w:rFonts w:ascii="Gill Sans MT" w:hAnsi="Gill Sans MT"/>
        </w:rPr>
        <w:t>The</w:t>
      </w:r>
      <w:r w:rsidR="00B56DE6" w:rsidRPr="008B1609">
        <w:rPr>
          <w:rFonts w:ascii="Gill Sans MT" w:hAnsi="Gill Sans MT"/>
        </w:rPr>
        <w:t xml:space="preserve"> Tasmanian suicid</w:t>
      </w:r>
      <w:r w:rsidRPr="008B1609">
        <w:rPr>
          <w:rFonts w:ascii="Gill Sans MT" w:hAnsi="Gill Sans MT"/>
        </w:rPr>
        <w:t>e register (TSR) contains over 100</w:t>
      </w:r>
      <w:r w:rsidR="00B56DE6" w:rsidRPr="008B1609">
        <w:rPr>
          <w:rFonts w:ascii="Gill Sans MT" w:hAnsi="Gill Sans MT"/>
        </w:rPr>
        <w:t xml:space="preserve"> unique variables that are sourced from primary documents including: coronial findings, police report of deaths, autopsy/toxicology reports, medical records and </w:t>
      </w:r>
      <w:r w:rsidRPr="008B1609">
        <w:rPr>
          <w:rFonts w:ascii="Gill Sans MT" w:hAnsi="Gill Sans MT"/>
        </w:rPr>
        <w:t xml:space="preserve">witnessed </w:t>
      </w:r>
      <w:r w:rsidR="00B56DE6" w:rsidRPr="008B1609">
        <w:rPr>
          <w:rFonts w:ascii="Gill Sans MT" w:hAnsi="Gill Sans MT"/>
        </w:rPr>
        <w:t xml:space="preserve">affidavits.  </w:t>
      </w:r>
    </w:p>
    <w:p w14:paraId="03EC4A7F" w14:textId="77777777" w:rsidR="00962FD3" w:rsidRPr="008B1609" w:rsidRDefault="00962FD3">
      <w:pPr>
        <w:rPr>
          <w:rFonts w:ascii="Gill Sans MT" w:hAnsi="Gill Sans MT"/>
        </w:rPr>
      </w:pPr>
    </w:p>
    <w:p w14:paraId="1AF29D17" w14:textId="77777777" w:rsidR="00B56DE6" w:rsidRPr="008B1609" w:rsidRDefault="00962FD3">
      <w:pPr>
        <w:rPr>
          <w:rFonts w:ascii="Gill Sans MT" w:hAnsi="Gill Sans MT"/>
        </w:rPr>
      </w:pPr>
      <w:r w:rsidRPr="008B1609">
        <w:rPr>
          <w:rFonts w:ascii="Gill Sans MT" w:hAnsi="Gill Sans MT"/>
        </w:rPr>
        <w:t xml:space="preserve">The database is broadly classified into the following 11 tables: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417"/>
        <w:gridCol w:w="3918"/>
      </w:tblGrid>
      <w:tr w:rsidR="00B56DE6" w:rsidRPr="008B1609" w14:paraId="498B434A" w14:textId="77777777" w:rsidTr="00962FD3">
        <w:tc>
          <w:tcPr>
            <w:tcW w:w="3681" w:type="dxa"/>
            <w:shd w:val="clear" w:color="auto" w:fill="000000" w:themeFill="text1"/>
          </w:tcPr>
          <w:p w14:paraId="6881429C" w14:textId="77777777" w:rsidR="00B56DE6" w:rsidRPr="008B1609" w:rsidRDefault="00B56DE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Core Information</w:t>
            </w:r>
          </w:p>
        </w:tc>
        <w:tc>
          <w:tcPr>
            <w:tcW w:w="1417" w:type="dxa"/>
            <w:shd w:val="clear" w:color="auto" w:fill="000000" w:themeFill="text1"/>
          </w:tcPr>
          <w:p w14:paraId="41E550E9" w14:textId="77777777" w:rsidR="00B56DE6" w:rsidRPr="008B1609" w:rsidRDefault="00B56DE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3918" w:type="dxa"/>
            <w:shd w:val="clear" w:color="auto" w:fill="000000" w:themeFill="text1"/>
          </w:tcPr>
          <w:p w14:paraId="155DC640" w14:textId="77777777" w:rsidR="00B56DE6" w:rsidRPr="008B1609" w:rsidRDefault="00B56DE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6834A2" w:rsidRPr="008B1609" w14:paraId="39ACD352" w14:textId="77777777" w:rsidTr="00962FD3">
        <w:tc>
          <w:tcPr>
            <w:tcW w:w="3681" w:type="dxa"/>
          </w:tcPr>
          <w:p w14:paraId="7EA15701" w14:textId="77777777" w:rsidR="006834A2" w:rsidRPr="008B1609" w:rsidRDefault="006834A2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Local Case number</w:t>
            </w:r>
          </w:p>
        </w:tc>
        <w:tc>
          <w:tcPr>
            <w:tcW w:w="1417" w:type="dxa"/>
          </w:tcPr>
          <w:p w14:paraId="0E93BB80" w14:textId="77777777" w:rsidR="006834A2" w:rsidRPr="008B1609" w:rsidRDefault="006834A2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short-text</w:t>
            </w:r>
          </w:p>
        </w:tc>
        <w:tc>
          <w:tcPr>
            <w:tcW w:w="3918" w:type="dxa"/>
          </w:tcPr>
          <w:p w14:paraId="548CD3F9" w14:textId="77777777" w:rsidR="006834A2" w:rsidRPr="008B1609" w:rsidRDefault="006834A2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20 characters</w:t>
            </w:r>
          </w:p>
        </w:tc>
      </w:tr>
      <w:tr w:rsidR="00B56DE6" w:rsidRPr="008B1609" w14:paraId="611778C8" w14:textId="77777777" w:rsidTr="00962FD3">
        <w:tc>
          <w:tcPr>
            <w:tcW w:w="3681" w:type="dxa"/>
          </w:tcPr>
          <w:p w14:paraId="3633BECA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Surname</w:t>
            </w:r>
          </w:p>
        </w:tc>
        <w:tc>
          <w:tcPr>
            <w:tcW w:w="1417" w:type="dxa"/>
          </w:tcPr>
          <w:p w14:paraId="7A2B2897" w14:textId="77777777" w:rsidR="00B56DE6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</w:t>
            </w:r>
            <w:r w:rsidR="006834A2" w:rsidRPr="008B1609">
              <w:rPr>
                <w:rFonts w:ascii="Gill Sans MT" w:hAnsi="Gill Sans MT"/>
              </w:rPr>
              <w:t>ho</w:t>
            </w:r>
            <w:r w:rsidRPr="008B1609">
              <w:rPr>
                <w:rFonts w:ascii="Gill Sans MT" w:hAnsi="Gill Sans MT"/>
              </w:rPr>
              <w:t>r</w:t>
            </w:r>
            <w:r w:rsidR="006834A2" w:rsidRPr="008B1609">
              <w:rPr>
                <w:rFonts w:ascii="Gill Sans MT" w:hAnsi="Gill Sans MT"/>
              </w:rPr>
              <w:t>t-</w:t>
            </w:r>
            <w:r w:rsidR="00B56DE6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918" w:type="dxa"/>
          </w:tcPr>
          <w:p w14:paraId="64C1278F" w14:textId="77777777" w:rsidR="00B56DE6" w:rsidRPr="008B1609" w:rsidRDefault="00B56DE6">
            <w:pPr>
              <w:rPr>
                <w:rFonts w:ascii="Gill Sans MT" w:hAnsi="Gill Sans MT"/>
              </w:rPr>
            </w:pPr>
          </w:p>
        </w:tc>
      </w:tr>
      <w:tr w:rsidR="00B56DE6" w:rsidRPr="008B1609" w14:paraId="142B9922" w14:textId="77777777" w:rsidTr="00962FD3">
        <w:tc>
          <w:tcPr>
            <w:tcW w:w="3681" w:type="dxa"/>
          </w:tcPr>
          <w:p w14:paraId="5C8176B5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Given Name</w:t>
            </w:r>
          </w:p>
        </w:tc>
        <w:tc>
          <w:tcPr>
            <w:tcW w:w="1417" w:type="dxa"/>
          </w:tcPr>
          <w:p w14:paraId="6DB3E6BA" w14:textId="77777777" w:rsidR="00B56DE6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short-</w:t>
            </w:r>
            <w:r w:rsidR="00123272" w:rsidRPr="008B1609">
              <w:rPr>
                <w:rFonts w:ascii="Gill Sans MT" w:hAnsi="Gill Sans MT"/>
              </w:rPr>
              <w:t>t</w:t>
            </w:r>
            <w:r w:rsidR="00B56DE6" w:rsidRPr="008B1609">
              <w:rPr>
                <w:rFonts w:ascii="Gill Sans MT" w:hAnsi="Gill Sans MT"/>
              </w:rPr>
              <w:t>ext</w:t>
            </w:r>
          </w:p>
        </w:tc>
        <w:tc>
          <w:tcPr>
            <w:tcW w:w="3918" w:type="dxa"/>
          </w:tcPr>
          <w:p w14:paraId="29A759C5" w14:textId="77777777" w:rsidR="00B56DE6" w:rsidRPr="008B1609" w:rsidRDefault="00B56DE6">
            <w:pPr>
              <w:rPr>
                <w:rFonts w:ascii="Gill Sans MT" w:hAnsi="Gill Sans MT"/>
              </w:rPr>
            </w:pPr>
          </w:p>
        </w:tc>
      </w:tr>
      <w:tr w:rsidR="00B56DE6" w:rsidRPr="008B1609" w14:paraId="41E6354A" w14:textId="77777777" w:rsidTr="00962FD3">
        <w:tc>
          <w:tcPr>
            <w:tcW w:w="3681" w:type="dxa"/>
          </w:tcPr>
          <w:p w14:paraId="679E7A87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Date Reported</w:t>
            </w:r>
            <w:r w:rsidR="00123272" w:rsidRPr="008B1609">
              <w:rPr>
                <w:rFonts w:ascii="Gill Sans MT" w:hAnsi="Gill Sans MT"/>
              </w:rPr>
              <w:t xml:space="preserve"> / date of death</w:t>
            </w:r>
          </w:p>
        </w:tc>
        <w:tc>
          <w:tcPr>
            <w:tcW w:w="1417" w:type="dxa"/>
          </w:tcPr>
          <w:p w14:paraId="45CF6A54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date </w:t>
            </w:r>
          </w:p>
        </w:tc>
        <w:tc>
          <w:tcPr>
            <w:tcW w:w="3918" w:type="dxa"/>
          </w:tcPr>
          <w:p w14:paraId="412EF7D3" w14:textId="77777777" w:rsidR="00B56DE6" w:rsidRPr="008B1609" w:rsidRDefault="00123272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DD/MM/YYYY</w:t>
            </w:r>
          </w:p>
        </w:tc>
      </w:tr>
      <w:tr w:rsidR="00B56DE6" w:rsidRPr="008B1609" w14:paraId="29D03B6C" w14:textId="77777777" w:rsidTr="00962FD3">
        <w:tc>
          <w:tcPr>
            <w:tcW w:w="3681" w:type="dxa"/>
          </w:tcPr>
          <w:p w14:paraId="37973758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Age (years)</w:t>
            </w:r>
          </w:p>
        </w:tc>
        <w:tc>
          <w:tcPr>
            <w:tcW w:w="1417" w:type="dxa"/>
          </w:tcPr>
          <w:p w14:paraId="3F32EE2E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integer</w:t>
            </w:r>
          </w:p>
        </w:tc>
        <w:tc>
          <w:tcPr>
            <w:tcW w:w="3918" w:type="dxa"/>
          </w:tcPr>
          <w:p w14:paraId="1FE831EE" w14:textId="77777777" w:rsidR="00B56DE6" w:rsidRPr="008B1609" w:rsidRDefault="00B56DE6">
            <w:pPr>
              <w:rPr>
                <w:rFonts w:ascii="Gill Sans MT" w:hAnsi="Gill Sans MT"/>
              </w:rPr>
            </w:pPr>
          </w:p>
        </w:tc>
      </w:tr>
      <w:tr w:rsidR="00B56DE6" w:rsidRPr="008B1609" w14:paraId="0CC701D1" w14:textId="77777777" w:rsidTr="00962FD3">
        <w:tc>
          <w:tcPr>
            <w:tcW w:w="3681" w:type="dxa"/>
          </w:tcPr>
          <w:p w14:paraId="34846E69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Sex</w:t>
            </w:r>
          </w:p>
        </w:tc>
        <w:tc>
          <w:tcPr>
            <w:tcW w:w="1417" w:type="dxa"/>
          </w:tcPr>
          <w:p w14:paraId="578C7342" w14:textId="77777777" w:rsidR="00B56DE6" w:rsidRPr="008B1609" w:rsidRDefault="00B56DE6" w:rsidP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enumerated </w:t>
            </w:r>
          </w:p>
        </w:tc>
        <w:tc>
          <w:tcPr>
            <w:tcW w:w="3918" w:type="dxa"/>
          </w:tcPr>
          <w:p w14:paraId="422E7EE5" w14:textId="77777777" w:rsidR="00B56DE6" w:rsidRPr="008B1609" w:rsidRDefault="00962FD3" w:rsidP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[female, male, still enquiring, unknown]</w:t>
            </w:r>
          </w:p>
        </w:tc>
      </w:tr>
      <w:tr w:rsidR="00B56DE6" w:rsidRPr="008B1609" w14:paraId="4B75C0E2" w14:textId="77777777" w:rsidTr="00962FD3">
        <w:tc>
          <w:tcPr>
            <w:tcW w:w="3681" w:type="dxa"/>
          </w:tcPr>
          <w:p w14:paraId="499D749C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Cause of death</w:t>
            </w:r>
          </w:p>
        </w:tc>
        <w:tc>
          <w:tcPr>
            <w:tcW w:w="1417" w:type="dxa"/>
          </w:tcPr>
          <w:p w14:paraId="388F5BAA" w14:textId="77777777" w:rsidR="00B56DE6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B56DE6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918" w:type="dxa"/>
          </w:tcPr>
          <w:p w14:paraId="6EBC5E2C" w14:textId="77777777" w:rsidR="00B56DE6" w:rsidRPr="008B1609" w:rsidRDefault="00962FD3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autopsy findings</w:t>
            </w:r>
          </w:p>
        </w:tc>
      </w:tr>
      <w:tr w:rsidR="00B56DE6" w:rsidRPr="008B1609" w14:paraId="6AEA3D1C" w14:textId="77777777" w:rsidTr="00962FD3">
        <w:tc>
          <w:tcPr>
            <w:tcW w:w="3681" w:type="dxa"/>
          </w:tcPr>
          <w:p w14:paraId="7F758486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Suicide Method</w:t>
            </w:r>
          </w:p>
        </w:tc>
        <w:tc>
          <w:tcPr>
            <w:tcW w:w="1417" w:type="dxa"/>
          </w:tcPr>
          <w:p w14:paraId="5A6A147F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enumerated </w:t>
            </w:r>
          </w:p>
        </w:tc>
        <w:tc>
          <w:tcPr>
            <w:tcW w:w="3918" w:type="dxa"/>
          </w:tcPr>
          <w:p w14:paraId="32A123E1" w14:textId="77777777" w:rsidR="00B56DE6" w:rsidRPr="008B1609" w:rsidRDefault="00B56DE6">
            <w:pPr>
              <w:rPr>
                <w:rFonts w:ascii="Gill Sans MT" w:hAnsi="Gill Sans MT"/>
              </w:rPr>
            </w:pPr>
          </w:p>
        </w:tc>
      </w:tr>
      <w:tr w:rsidR="00B56DE6" w:rsidRPr="008B1609" w14:paraId="6172CDF5" w14:textId="77777777" w:rsidTr="00962FD3">
        <w:tc>
          <w:tcPr>
            <w:tcW w:w="3681" w:type="dxa"/>
          </w:tcPr>
          <w:p w14:paraId="37375B3A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Tasmanian Health Client Index (THCI)</w:t>
            </w:r>
          </w:p>
        </w:tc>
        <w:tc>
          <w:tcPr>
            <w:tcW w:w="1417" w:type="dxa"/>
          </w:tcPr>
          <w:p w14:paraId="61B383E1" w14:textId="77777777" w:rsidR="00B56DE6" w:rsidRPr="008B1609" w:rsidRDefault="00B56DE6" w:rsidP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integer  </w:t>
            </w:r>
          </w:p>
        </w:tc>
        <w:tc>
          <w:tcPr>
            <w:tcW w:w="3918" w:type="dxa"/>
          </w:tcPr>
          <w:p w14:paraId="3ED73757" w14:textId="77777777" w:rsidR="00B56DE6" w:rsidRPr="008B1609" w:rsidRDefault="00962FD3" w:rsidP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unique 9 digit number</w:t>
            </w:r>
          </w:p>
        </w:tc>
      </w:tr>
      <w:tr w:rsidR="00962FD3" w:rsidRPr="008B1609" w14:paraId="6BA2B296" w14:textId="77777777" w:rsidTr="00962FD3">
        <w:tc>
          <w:tcPr>
            <w:tcW w:w="3681" w:type="dxa"/>
          </w:tcPr>
          <w:p w14:paraId="0C54298B" w14:textId="77777777" w:rsidR="00962FD3" w:rsidRPr="008B1609" w:rsidRDefault="00962FD3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Intent</w:t>
            </w:r>
          </w:p>
        </w:tc>
        <w:tc>
          <w:tcPr>
            <w:tcW w:w="1417" w:type="dxa"/>
          </w:tcPr>
          <w:p w14:paraId="13CA5E70" w14:textId="77777777" w:rsidR="00962FD3" w:rsidRPr="008B1609" w:rsidRDefault="004C46F0" w:rsidP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</w:t>
            </w:r>
            <w:r w:rsidR="00962FD3" w:rsidRPr="008B1609">
              <w:rPr>
                <w:rFonts w:ascii="Gill Sans MT" w:hAnsi="Gill Sans MT"/>
              </w:rPr>
              <w:t>numerated</w:t>
            </w:r>
          </w:p>
        </w:tc>
        <w:tc>
          <w:tcPr>
            <w:tcW w:w="3918" w:type="dxa"/>
          </w:tcPr>
          <w:p w14:paraId="5595B738" w14:textId="77777777" w:rsidR="00962FD3" w:rsidRPr="008B1609" w:rsidRDefault="00962FD3" w:rsidP="00962FD3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intentional self-harm as indicated in coronial findings</w:t>
            </w:r>
          </w:p>
        </w:tc>
      </w:tr>
      <w:tr w:rsidR="00B56DE6" w:rsidRPr="008B1609" w14:paraId="33523261" w14:textId="77777777" w:rsidTr="00962FD3">
        <w:tc>
          <w:tcPr>
            <w:tcW w:w="3681" w:type="dxa"/>
          </w:tcPr>
          <w:p w14:paraId="5BAA1D20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Circumstances of death</w:t>
            </w:r>
          </w:p>
        </w:tc>
        <w:tc>
          <w:tcPr>
            <w:tcW w:w="1417" w:type="dxa"/>
          </w:tcPr>
          <w:p w14:paraId="282C3F8D" w14:textId="77777777" w:rsidR="00B56DE6" w:rsidRPr="008B1609" w:rsidRDefault="004C46F0" w:rsidP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B56DE6" w:rsidRPr="008B1609">
              <w:rPr>
                <w:rFonts w:ascii="Gill Sans MT" w:hAnsi="Gill Sans MT"/>
              </w:rPr>
              <w:t xml:space="preserve">text </w:t>
            </w:r>
          </w:p>
        </w:tc>
        <w:tc>
          <w:tcPr>
            <w:tcW w:w="3918" w:type="dxa"/>
          </w:tcPr>
          <w:p w14:paraId="448EBF6B" w14:textId="77777777" w:rsidR="00B56DE6" w:rsidRPr="008B1609" w:rsidRDefault="00B56DE6" w:rsidP="00B56DE6">
            <w:pPr>
              <w:rPr>
                <w:rFonts w:ascii="Gill Sans MT" w:hAnsi="Gill Sans MT"/>
              </w:rPr>
            </w:pPr>
          </w:p>
        </w:tc>
      </w:tr>
    </w:tbl>
    <w:p w14:paraId="73638A27" w14:textId="77777777" w:rsidR="00B56DE6" w:rsidRPr="008B1609" w:rsidRDefault="00B56DE6">
      <w:pPr>
        <w:rPr>
          <w:rFonts w:ascii="Gill Sans MT" w:hAnsi="Gill Sans MT"/>
        </w:rPr>
      </w:pPr>
    </w:p>
    <w:p w14:paraId="4CB7EEFB" w14:textId="77777777" w:rsidR="00962FD3" w:rsidRPr="008B1609" w:rsidRDefault="00962FD3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329"/>
        <w:gridCol w:w="3006"/>
      </w:tblGrid>
      <w:tr w:rsidR="00B56DE6" w:rsidRPr="008B1609" w14:paraId="3F705F5F" w14:textId="77777777" w:rsidTr="00732FBD">
        <w:tc>
          <w:tcPr>
            <w:tcW w:w="3681" w:type="dxa"/>
            <w:shd w:val="clear" w:color="auto" w:fill="000000" w:themeFill="text1"/>
          </w:tcPr>
          <w:p w14:paraId="4757F3EA" w14:textId="77777777" w:rsidR="00B56DE6" w:rsidRPr="008B1609" w:rsidRDefault="00B56DE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Location</w:t>
            </w:r>
          </w:p>
        </w:tc>
        <w:tc>
          <w:tcPr>
            <w:tcW w:w="2329" w:type="dxa"/>
            <w:shd w:val="clear" w:color="auto" w:fill="000000" w:themeFill="text1"/>
          </w:tcPr>
          <w:p w14:paraId="143544F5" w14:textId="77777777" w:rsidR="00B56DE6" w:rsidRPr="008B1609" w:rsidRDefault="00B56DE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3006" w:type="dxa"/>
            <w:shd w:val="clear" w:color="auto" w:fill="000000" w:themeFill="text1"/>
          </w:tcPr>
          <w:p w14:paraId="5AA32286" w14:textId="77777777" w:rsidR="00B56DE6" w:rsidRPr="008B1609" w:rsidRDefault="00B56DE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B56DE6" w:rsidRPr="008B1609" w14:paraId="48ED9DD3" w14:textId="77777777" w:rsidTr="00732FBD">
        <w:tc>
          <w:tcPr>
            <w:tcW w:w="3681" w:type="dxa"/>
          </w:tcPr>
          <w:p w14:paraId="5507A08B" w14:textId="77777777" w:rsidR="00B56DE6" w:rsidRPr="008B1609" w:rsidRDefault="00B56DE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Incident location</w:t>
            </w:r>
          </w:p>
        </w:tc>
        <w:tc>
          <w:tcPr>
            <w:tcW w:w="2329" w:type="dxa"/>
          </w:tcPr>
          <w:p w14:paraId="20A6D6F4" w14:textId="77777777" w:rsidR="00B56DE6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enumerated</w:t>
            </w:r>
          </w:p>
        </w:tc>
        <w:tc>
          <w:tcPr>
            <w:tcW w:w="3006" w:type="dxa"/>
          </w:tcPr>
          <w:p w14:paraId="3B911C0B" w14:textId="77777777" w:rsidR="00B56DE6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e.g. house, wharf, bushland</w:t>
            </w:r>
          </w:p>
        </w:tc>
      </w:tr>
      <w:tr w:rsidR="00B56DE6" w:rsidRPr="008B1609" w14:paraId="68C36068" w14:textId="77777777" w:rsidTr="00732FBD">
        <w:tc>
          <w:tcPr>
            <w:tcW w:w="3681" w:type="dxa"/>
          </w:tcPr>
          <w:p w14:paraId="5ECC7A99" w14:textId="77777777" w:rsidR="00B56DE6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Incident address</w:t>
            </w:r>
          </w:p>
        </w:tc>
        <w:tc>
          <w:tcPr>
            <w:tcW w:w="2329" w:type="dxa"/>
          </w:tcPr>
          <w:p w14:paraId="65881C57" w14:textId="77777777" w:rsidR="00B56DE6" w:rsidRPr="008B1609" w:rsidRDefault="004C46F0" w:rsidP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short </w:t>
            </w:r>
            <w:r w:rsidR="00732FBD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006" w:type="dxa"/>
          </w:tcPr>
          <w:p w14:paraId="31B430DD" w14:textId="77777777" w:rsidR="00B56DE6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dwelling number, street, residential suburb, post code</w:t>
            </w:r>
          </w:p>
        </w:tc>
      </w:tr>
      <w:tr w:rsidR="00732FBD" w:rsidRPr="008B1609" w14:paraId="300A89D1" w14:textId="77777777" w:rsidTr="00732FBD">
        <w:tc>
          <w:tcPr>
            <w:tcW w:w="3681" w:type="dxa"/>
          </w:tcPr>
          <w:p w14:paraId="2A56529E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Incident LGA</w:t>
            </w:r>
          </w:p>
        </w:tc>
        <w:tc>
          <w:tcPr>
            <w:tcW w:w="2329" w:type="dxa"/>
          </w:tcPr>
          <w:p w14:paraId="4CAC5343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enumerated</w:t>
            </w:r>
          </w:p>
        </w:tc>
        <w:tc>
          <w:tcPr>
            <w:tcW w:w="3006" w:type="dxa"/>
          </w:tcPr>
          <w:p w14:paraId="0A02FF58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derived from</w:t>
            </w:r>
            <w:r w:rsidR="00962FD3" w:rsidRPr="008B1609">
              <w:rPr>
                <w:rFonts w:ascii="Gill Sans MT" w:hAnsi="Gill Sans MT"/>
              </w:rPr>
              <w:t xml:space="preserve"> Australian Bureau of Statistics </w:t>
            </w:r>
          </w:p>
        </w:tc>
      </w:tr>
      <w:tr w:rsidR="00732FBD" w:rsidRPr="008B1609" w14:paraId="7689CB5F" w14:textId="77777777" w:rsidTr="00732FBD">
        <w:tc>
          <w:tcPr>
            <w:tcW w:w="3681" w:type="dxa"/>
          </w:tcPr>
          <w:p w14:paraId="1F55EF45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Usual Residence Location</w:t>
            </w:r>
          </w:p>
        </w:tc>
        <w:tc>
          <w:tcPr>
            <w:tcW w:w="2329" w:type="dxa"/>
          </w:tcPr>
          <w:p w14:paraId="3EC8E376" w14:textId="77777777" w:rsidR="00732FBD" w:rsidRPr="008B1609" w:rsidRDefault="004C46F0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short text</w:t>
            </w:r>
          </w:p>
        </w:tc>
        <w:tc>
          <w:tcPr>
            <w:tcW w:w="3006" w:type="dxa"/>
          </w:tcPr>
          <w:p w14:paraId="3BCB04F4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same as incident address</w:t>
            </w:r>
          </w:p>
        </w:tc>
      </w:tr>
      <w:tr w:rsidR="00732FBD" w:rsidRPr="008B1609" w14:paraId="485650EA" w14:textId="77777777" w:rsidTr="00732FBD">
        <w:tc>
          <w:tcPr>
            <w:tcW w:w="3681" w:type="dxa"/>
          </w:tcPr>
          <w:p w14:paraId="1F4BE756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Usual Residence LGA</w:t>
            </w:r>
          </w:p>
        </w:tc>
        <w:tc>
          <w:tcPr>
            <w:tcW w:w="2329" w:type="dxa"/>
          </w:tcPr>
          <w:p w14:paraId="3DF69068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enumerated</w:t>
            </w:r>
          </w:p>
        </w:tc>
        <w:tc>
          <w:tcPr>
            <w:tcW w:w="3006" w:type="dxa"/>
          </w:tcPr>
          <w:p w14:paraId="370EA82B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same as incident LGA</w:t>
            </w:r>
          </w:p>
        </w:tc>
      </w:tr>
      <w:tr w:rsidR="00732FBD" w:rsidRPr="008B1609" w14:paraId="42C6517D" w14:textId="77777777" w:rsidTr="00732FBD">
        <w:tc>
          <w:tcPr>
            <w:tcW w:w="3681" w:type="dxa"/>
          </w:tcPr>
          <w:p w14:paraId="326AEBF0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Temporary Residence</w:t>
            </w:r>
          </w:p>
        </w:tc>
        <w:tc>
          <w:tcPr>
            <w:tcW w:w="2329" w:type="dxa"/>
          </w:tcPr>
          <w:p w14:paraId="4AEA223D" w14:textId="77777777" w:rsidR="00732FBD" w:rsidRPr="008B1609" w:rsidRDefault="004C46F0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short text</w:t>
            </w:r>
          </w:p>
        </w:tc>
        <w:tc>
          <w:tcPr>
            <w:tcW w:w="3006" w:type="dxa"/>
          </w:tcPr>
          <w:p w14:paraId="13306604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same as incident address</w:t>
            </w:r>
          </w:p>
        </w:tc>
      </w:tr>
      <w:tr w:rsidR="00732FBD" w:rsidRPr="008B1609" w14:paraId="54704CA8" w14:textId="77777777" w:rsidTr="00732FBD">
        <w:tc>
          <w:tcPr>
            <w:tcW w:w="3681" w:type="dxa"/>
          </w:tcPr>
          <w:p w14:paraId="4D30FE6D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Temporary Residence LGA</w:t>
            </w:r>
          </w:p>
        </w:tc>
        <w:tc>
          <w:tcPr>
            <w:tcW w:w="2329" w:type="dxa"/>
          </w:tcPr>
          <w:p w14:paraId="6B9D8984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enumerated</w:t>
            </w:r>
          </w:p>
        </w:tc>
        <w:tc>
          <w:tcPr>
            <w:tcW w:w="3006" w:type="dxa"/>
          </w:tcPr>
          <w:p w14:paraId="15B178B4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same as incident LGA </w:t>
            </w:r>
          </w:p>
        </w:tc>
      </w:tr>
      <w:tr w:rsidR="00732FBD" w:rsidRPr="008B1609" w14:paraId="47CC3830" w14:textId="77777777" w:rsidTr="00732FBD">
        <w:tc>
          <w:tcPr>
            <w:tcW w:w="3681" w:type="dxa"/>
          </w:tcPr>
          <w:p w14:paraId="7339BCDE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Incident geocoding</w:t>
            </w:r>
          </w:p>
        </w:tc>
        <w:tc>
          <w:tcPr>
            <w:tcW w:w="2329" w:type="dxa"/>
          </w:tcPr>
          <w:p w14:paraId="090F89D0" w14:textId="77777777" w:rsidR="00732FBD" w:rsidRPr="008B1609" w:rsidRDefault="004C46F0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double, floating point</w:t>
            </w:r>
          </w:p>
        </w:tc>
        <w:tc>
          <w:tcPr>
            <w:tcW w:w="3006" w:type="dxa"/>
          </w:tcPr>
          <w:p w14:paraId="3426991A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latitude, longitude </w:t>
            </w:r>
          </w:p>
        </w:tc>
      </w:tr>
      <w:tr w:rsidR="00732FBD" w:rsidRPr="008B1609" w14:paraId="44130D63" w14:textId="77777777" w:rsidTr="00732FBD">
        <w:tc>
          <w:tcPr>
            <w:tcW w:w="3681" w:type="dxa"/>
          </w:tcPr>
          <w:p w14:paraId="009456B1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Residence geocoding</w:t>
            </w:r>
          </w:p>
        </w:tc>
        <w:tc>
          <w:tcPr>
            <w:tcW w:w="2329" w:type="dxa"/>
          </w:tcPr>
          <w:p w14:paraId="55CE8231" w14:textId="77777777" w:rsidR="00732FBD" w:rsidRPr="008B1609" w:rsidRDefault="004C46F0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double, floating point</w:t>
            </w:r>
          </w:p>
        </w:tc>
        <w:tc>
          <w:tcPr>
            <w:tcW w:w="3006" w:type="dxa"/>
          </w:tcPr>
          <w:p w14:paraId="6E656CFD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latitude, longitude</w:t>
            </w:r>
          </w:p>
        </w:tc>
      </w:tr>
      <w:tr w:rsidR="00732FBD" w:rsidRPr="008B1609" w14:paraId="6A62C7CE" w14:textId="77777777" w:rsidTr="00732FBD">
        <w:tc>
          <w:tcPr>
            <w:tcW w:w="3681" w:type="dxa"/>
          </w:tcPr>
          <w:p w14:paraId="29F562F6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Temporary residence geocoding</w:t>
            </w:r>
          </w:p>
        </w:tc>
        <w:tc>
          <w:tcPr>
            <w:tcW w:w="2329" w:type="dxa"/>
          </w:tcPr>
          <w:p w14:paraId="45E24298" w14:textId="77777777" w:rsidR="00732FBD" w:rsidRPr="008B1609" w:rsidRDefault="004C46F0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double, floating point</w:t>
            </w:r>
          </w:p>
        </w:tc>
        <w:tc>
          <w:tcPr>
            <w:tcW w:w="3006" w:type="dxa"/>
          </w:tcPr>
          <w:p w14:paraId="1421A926" w14:textId="77777777" w:rsidR="00732FBD" w:rsidRPr="008B1609" w:rsidRDefault="00732FBD" w:rsidP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latitude, longitude</w:t>
            </w:r>
          </w:p>
        </w:tc>
      </w:tr>
    </w:tbl>
    <w:p w14:paraId="6A982218" w14:textId="77777777" w:rsidR="00B56DE6" w:rsidRPr="008B1609" w:rsidRDefault="00B56DE6">
      <w:pPr>
        <w:rPr>
          <w:rFonts w:ascii="Gill Sans MT" w:hAnsi="Gill Sans MT"/>
        </w:rPr>
      </w:pPr>
    </w:p>
    <w:p w14:paraId="6960E103" w14:textId="77777777" w:rsidR="00732FBD" w:rsidRPr="008B1609" w:rsidRDefault="00732FBD">
      <w:pPr>
        <w:rPr>
          <w:rFonts w:ascii="Gill Sans MT" w:hAnsi="Gill Sans MT"/>
        </w:rPr>
      </w:pPr>
    </w:p>
    <w:p w14:paraId="44A51851" w14:textId="77777777" w:rsidR="00732FBD" w:rsidRPr="008B1609" w:rsidRDefault="00732FBD">
      <w:pPr>
        <w:rPr>
          <w:rFonts w:ascii="Gill Sans MT" w:hAnsi="Gill Sans MT"/>
        </w:rPr>
      </w:pPr>
    </w:p>
    <w:p w14:paraId="0CA2A84E" w14:textId="77777777" w:rsidR="00732FBD" w:rsidRPr="008B1609" w:rsidRDefault="00732FBD">
      <w:pPr>
        <w:rPr>
          <w:rFonts w:ascii="Gill Sans MT" w:hAnsi="Gill Sans MT"/>
        </w:rPr>
      </w:pPr>
    </w:p>
    <w:p w14:paraId="571F79BF" w14:textId="77777777" w:rsidR="00732FBD" w:rsidRPr="008B1609" w:rsidRDefault="00732FBD">
      <w:pPr>
        <w:rPr>
          <w:rFonts w:ascii="Gill Sans MT" w:hAnsi="Gill Sans MT"/>
        </w:rPr>
      </w:pPr>
    </w:p>
    <w:p w14:paraId="6D8E842D" w14:textId="77777777" w:rsidR="00732FBD" w:rsidRPr="008B1609" w:rsidRDefault="00732FBD">
      <w:pPr>
        <w:rPr>
          <w:rFonts w:ascii="Gill Sans MT" w:hAnsi="Gill Sans MT"/>
        </w:rPr>
      </w:pPr>
    </w:p>
    <w:p w14:paraId="0F71B2DA" w14:textId="77777777" w:rsidR="00732FBD" w:rsidRPr="008B1609" w:rsidRDefault="00732FBD">
      <w:pPr>
        <w:rPr>
          <w:rFonts w:ascii="Gill Sans MT" w:hAnsi="Gill Sans MT"/>
        </w:rPr>
      </w:pPr>
    </w:p>
    <w:p w14:paraId="17E71C74" w14:textId="77777777" w:rsidR="00732FBD" w:rsidRPr="008B1609" w:rsidRDefault="00732FBD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3634"/>
      </w:tblGrid>
      <w:tr w:rsidR="00732FBD" w:rsidRPr="008B1609" w14:paraId="79CDB088" w14:textId="77777777" w:rsidTr="00732FBD">
        <w:tc>
          <w:tcPr>
            <w:tcW w:w="3823" w:type="dxa"/>
            <w:shd w:val="clear" w:color="auto" w:fill="000000" w:themeFill="text1"/>
          </w:tcPr>
          <w:p w14:paraId="183B5E04" w14:textId="77777777" w:rsidR="00732FBD" w:rsidRPr="008B1609" w:rsidRDefault="00732FBD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 xml:space="preserve">Socio-demographic </w:t>
            </w:r>
          </w:p>
        </w:tc>
        <w:tc>
          <w:tcPr>
            <w:tcW w:w="1559" w:type="dxa"/>
            <w:shd w:val="clear" w:color="auto" w:fill="000000" w:themeFill="text1"/>
          </w:tcPr>
          <w:p w14:paraId="38928B0E" w14:textId="77777777" w:rsidR="00732FBD" w:rsidRPr="008B1609" w:rsidRDefault="00732FBD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Datatype</w:t>
            </w:r>
          </w:p>
        </w:tc>
        <w:tc>
          <w:tcPr>
            <w:tcW w:w="3634" w:type="dxa"/>
            <w:shd w:val="clear" w:color="auto" w:fill="000000" w:themeFill="text1"/>
          </w:tcPr>
          <w:p w14:paraId="68ED7C7D" w14:textId="77777777" w:rsidR="00732FBD" w:rsidRPr="008B1609" w:rsidRDefault="00732FBD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Comment</w:t>
            </w:r>
          </w:p>
        </w:tc>
      </w:tr>
      <w:tr w:rsidR="00732FBD" w:rsidRPr="008B1609" w14:paraId="39CE2701" w14:textId="77777777" w:rsidTr="00732FBD">
        <w:tc>
          <w:tcPr>
            <w:tcW w:w="3823" w:type="dxa"/>
          </w:tcPr>
          <w:p w14:paraId="62FA4B8A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lastRenderedPageBreak/>
              <w:t>Evidence of GLBTI identification</w:t>
            </w:r>
          </w:p>
        </w:tc>
        <w:tc>
          <w:tcPr>
            <w:tcW w:w="1559" w:type="dxa"/>
          </w:tcPr>
          <w:p w14:paraId="3730C9F8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65C10AF4" w14:textId="77777777" w:rsidR="00732FBD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see notes</w:t>
            </w:r>
          </w:p>
        </w:tc>
      </w:tr>
      <w:tr w:rsidR="00732FBD" w:rsidRPr="008B1609" w14:paraId="37DBCCBE" w14:textId="77777777" w:rsidTr="00732FBD">
        <w:tc>
          <w:tcPr>
            <w:tcW w:w="3823" w:type="dxa"/>
          </w:tcPr>
          <w:p w14:paraId="34BB2E93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Cultural and Linguistic Diversity</w:t>
            </w:r>
          </w:p>
        </w:tc>
        <w:tc>
          <w:tcPr>
            <w:tcW w:w="1559" w:type="dxa"/>
          </w:tcPr>
          <w:p w14:paraId="0BF695BF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0DDB79C9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0F612A5D" w14:textId="77777777" w:rsidTr="00732FBD">
        <w:tc>
          <w:tcPr>
            <w:tcW w:w="3823" w:type="dxa"/>
          </w:tcPr>
          <w:p w14:paraId="064A5BC2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Born Overseas</w:t>
            </w:r>
          </w:p>
        </w:tc>
        <w:tc>
          <w:tcPr>
            <w:tcW w:w="1559" w:type="dxa"/>
          </w:tcPr>
          <w:p w14:paraId="6DAEE6EF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69DE4746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7265E7E1" w14:textId="77777777" w:rsidTr="00732FBD">
        <w:tc>
          <w:tcPr>
            <w:tcW w:w="3823" w:type="dxa"/>
          </w:tcPr>
          <w:p w14:paraId="1DA2F4C6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Aboriginal or Torres Strait Islander</w:t>
            </w:r>
          </w:p>
        </w:tc>
        <w:tc>
          <w:tcPr>
            <w:tcW w:w="1559" w:type="dxa"/>
          </w:tcPr>
          <w:p w14:paraId="0F95123F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64E9A4D8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77C64FC3" w14:textId="77777777" w:rsidTr="00732FBD">
        <w:tc>
          <w:tcPr>
            <w:tcW w:w="3823" w:type="dxa"/>
          </w:tcPr>
          <w:p w14:paraId="4A7D94C7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Country of birth</w:t>
            </w:r>
          </w:p>
        </w:tc>
        <w:tc>
          <w:tcPr>
            <w:tcW w:w="1559" w:type="dxa"/>
          </w:tcPr>
          <w:p w14:paraId="4EC181D1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enumerated</w:t>
            </w:r>
          </w:p>
        </w:tc>
        <w:tc>
          <w:tcPr>
            <w:tcW w:w="3634" w:type="dxa"/>
          </w:tcPr>
          <w:p w14:paraId="709DFB80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4A307A1C" w14:textId="77777777" w:rsidTr="00732FBD">
        <w:tc>
          <w:tcPr>
            <w:tcW w:w="3823" w:type="dxa"/>
          </w:tcPr>
          <w:p w14:paraId="0DEEEC32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Current Employment status</w:t>
            </w:r>
          </w:p>
        </w:tc>
        <w:tc>
          <w:tcPr>
            <w:tcW w:w="1559" w:type="dxa"/>
          </w:tcPr>
          <w:p w14:paraId="21E7F37D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enumerated</w:t>
            </w:r>
          </w:p>
        </w:tc>
        <w:tc>
          <w:tcPr>
            <w:tcW w:w="3634" w:type="dxa"/>
          </w:tcPr>
          <w:p w14:paraId="5A74B429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13150950" w14:textId="77777777" w:rsidTr="00732FBD">
        <w:tc>
          <w:tcPr>
            <w:tcW w:w="3823" w:type="dxa"/>
          </w:tcPr>
          <w:p w14:paraId="40C96F9F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Current usual occupation</w:t>
            </w:r>
          </w:p>
        </w:tc>
        <w:tc>
          <w:tcPr>
            <w:tcW w:w="1559" w:type="dxa"/>
          </w:tcPr>
          <w:p w14:paraId="0ACBEC60" w14:textId="77777777" w:rsidR="00732FBD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short </w:t>
            </w:r>
            <w:r w:rsidR="00732FBD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634" w:type="dxa"/>
          </w:tcPr>
          <w:p w14:paraId="4C37C889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ANZSCO occupation classification</w:t>
            </w:r>
          </w:p>
        </w:tc>
      </w:tr>
      <w:tr w:rsidR="00732FBD" w:rsidRPr="008B1609" w14:paraId="325B8D95" w14:textId="77777777" w:rsidTr="00732FBD">
        <w:tc>
          <w:tcPr>
            <w:tcW w:w="3823" w:type="dxa"/>
          </w:tcPr>
          <w:p w14:paraId="2912F7DD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Name of school </w:t>
            </w:r>
          </w:p>
        </w:tc>
        <w:tc>
          <w:tcPr>
            <w:tcW w:w="1559" w:type="dxa"/>
          </w:tcPr>
          <w:p w14:paraId="57BB9CCB" w14:textId="77777777" w:rsidR="00732FBD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short </w:t>
            </w:r>
            <w:r w:rsidR="00732FBD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634" w:type="dxa"/>
          </w:tcPr>
          <w:p w14:paraId="537B0AD6" w14:textId="77777777" w:rsidR="00732FBD" w:rsidRPr="008B1609" w:rsidRDefault="00962FD3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</w:t>
            </w:r>
            <w:r w:rsidR="00732FBD" w:rsidRPr="008B1609">
              <w:rPr>
                <w:rFonts w:ascii="Gill Sans MT" w:hAnsi="Gill Sans MT"/>
              </w:rPr>
              <w:t xml:space="preserve">f </w:t>
            </w:r>
            <w:r w:rsidRPr="008B1609">
              <w:rPr>
                <w:rFonts w:ascii="Gill Sans MT" w:hAnsi="Gill Sans MT"/>
              </w:rPr>
              <w:t xml:space="preserve">deceased was a </w:t>
            </w:r>
            <w:r w:rsidR="00732FBD" w:rsidRPr="008B1609">
              <w:rPr>
                <w:rFonts w:ascii="Gill Sans MT" w:hAnsi="Gill Sans MT"/>
              </w:rPr>
              <w:t>student</w:t>
            </w:r>
          </w:p>
        </w:tc>
      </w:tr>
      <w:tr w:rsidR="00732FBD" w:rsidRPr="008B1609" w14:paraId="082CB838" w14:textId="77777777" w:rsidTr="00732FBD">
        <w:tc>
          <w:tcPr>
            <w:tcW w:w="3823" w:type="dxa"/>
          </w:tcPr>
          <w:p w14:paraId="7D535ECC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Current or Past Military Service</w:t>
            </w:r>
          </w:p>
        </w:tc>
        <w:tc>
          <w:tcPr>
            <w:tcW w:w="1559" w:type="dxa"/>
          </w:tcPr>
          <w:p w14:paraId="0268B7DE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06626797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0962CA40" w14:textId="77777777" w:rsidTr="00732FBD">
        <w:tc>
          <w:tcPr>
            <w:tcW w:w="3823" w:type="dxa"/>
          </w:tcPr>
          <w:p w14:paraId="36A3F4D5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Other relevant past occupations</w:t>
            </w:r>
          </w:p>
        </w:tc>
        <w:tc>
          <w:tcPr>
            <w:tcW w:w="1559" w:type="dxa"/>
          </w:tcPr>
          <w:p w14:paraId="4AF45850" w14:textId="77777777" w:rsidR="00732FBD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short </w:t>
            </w:r>
            <w:r w:rsidR="00732FBD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634" w:type="dxa"/>
          </w:tcPr>
          <w:p w14:paraId="1AECCC35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4C29BC3A" w14:textId="77777777" w:rsidTr="00732FBD">
        <w:tc>
          <w:tcPr>
            <w:tcW w:w="3823" w:type="dxa"/>
          </w:tcPr>
          <w:p w14:paraId="2DF5A72F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Current relationship status</w:t>
            </w:r>
          </w:p>
        </w:tc>
        <w:tc>
          <w:tcPr>
            <w:tcW w:w="1559" w:type="dxa"/>
          </w:tcPr>
          <w:p w14:paraId="441B76D0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enumerated</w:t>
            </w:r>
          </w:p>
        </w:tc>
        <w:tc>
          <w:tcPr>
            <w:tcW w:w="3634" w:type="dxa"/>
          </w:tcPr>
          <w:p w14:paraId="6CA9E100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6A7B2280" w14:textId="77777777" w:rsidTr="00732FBD">
        <w:tc>
          <w:tcPr>
            <w:tcW w:w="3823" w:type="dxa"/>
          </w:tcPr>
          <w:p w14:paraId="7826E764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Deceased had dependent child</w:t>
            </w:r>
            <w:r w:rsidR="009203F0" w:rsidRPr="008B1609">
              <w:rPr>
                <w:rFonts w:ascii="Gill Sans MT" w:hAnsi="Gill Sans MT"/>
              </w:rPr>
              <w:t>(</w:t>
            </w:r>
            <w:r w:rsidRPr="008B1609">
              <w:rPr>
                <w:rFonts w:ascii="Gill Sans MT" w:hAnsi="Gill Sans MT"/>
              </w:rPr>
              <w:t>ren</w:t>
            </w:r>
            <w:r w:rsidR="009203F0" w:rsidRPr="008B1609">
              <w:rPr>
                <w:rFonts w:ascii="Gill Sans MT" w:hAnsi="Gill Sans MT"/>
              </w:rPr>
              <w:t>)</w:t>
            </w:r>
          </w:p>
        </w:tc>
        <w:tc>
          <w:tcPr>
            <w:tcW w:w="1559" w:type="dxa"/>
          </w:tcPr>
          <w:p w14:paraId="0787DDDE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02574EEA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47A7D2D9" w14:textId="77777777" w:rsidTr="00732FBD">
        <w:tc>
          <w:tcPr>
            <w:tcW w:w="3823" w:type="dxa"/>
          </w:tcPr>
          <w:p w14:paraId="10E76AE3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Deceased has non-dependent child</w:t>
            </w:r>
            <w:r w:rsidR="009203F0" w:rsidRPr="008B1609">
              <w:rPr>
                <w:rFonts w:ascii="Gill Sans MT" w:hAnsi="Gill Sans MT"/>
              </w:rPr>
              <w:t>(</w:t>
            </w:r>
            <w:r w:rsidRPr="008B1609">
              <w:rPr>
                <w:rFonts w:ascii="Gill Sans MT" w:hAnsi="Gill Sans MT"/>
              </w:rPr>
              <w:t>ren</w:t>
            </w:r>
            <w:r w:rsidR="009203F0" w:rsidRPr="008B1609">
              <w:rPr>
                <w:rFonts w:ascii="Gill Sans MT" w:hAnsi="Gill Sans MT"/>
              </w:rPr>
              <w:t>)</w:t>
            </w:r>
          </w:p>
        </w:tc>
        <w:tc>
          <w:tcPr>
            <w:tcW w:w="1559" w:type="dxa"/>
          </w:tcPr>
          <w:p w14:paraId="18FC3D8A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1FD19E04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45A18832" w14:textId="77777777" w:rsidTr="00732FBD">
        <w:tc>
          <w:tcPr>
            <w:tcW w:w="3823" w:type="dxa"/>
          </w:tcPr>
          <w:p w14:paraId="0C50AF0B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Deceased has child(ren) of unknown dependency</w:t>
            </w:r>
          </w:p>
        </w:tc>
        <w:tc>
          <w:tcPr>
            <w:tcW w:w="1559" w:type="dxa"/>
          </w:tcPr>
          <w:p w14:paraId="0E57F52B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5F6520A0" w14:textId="77777777" w:rsidR="00732FBD" w:rsidRPr="008B1609" w:rsidRDefault="00732FBD">
            <w:pPr>
              <w:rPr>
                <w:rFonts w:ascii="Gill Sans MT" w:hAnsi="Gill Sans MT"/>
              </w:rPr>
            </w:pPr>
          </w:p>
        </w:tc>
      </w:tr>
      <w:tr w:rsidR="00732FBD" w:rsidRPr="008B1609" w14:paraId="0ECF81FB" w14:textId="77777777" w:rsidTr="00732FBD">
        <w:tc>
          <w:tcPr>
            <w:tcW w:w="3823" w:type="dxa"/>
          </w:tcPr>
          <w:p w14:paraId="60F2B97C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559" w:type="dxa"/>
          </w:tcPr>
          <w:p w14:paraId="5AC2A349" w14:textId="77777777" w:rsidR="00732FBD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732FBD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634" w:type="dxa"/>
          </w:tcPr>
          <w:p w14:paraId="77FF0E2B" w14:textId="77777777" w:rsidR="00732FBD" w:rsidRPr="008B1609" w:rsidRDefault="00732FB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any boolean variables coded YES must include supporting</w:t>
            </w:r>
            <w:r w:rsidR="00962FD3" w:rsidRPr="008B1609">
              <w:rPr>
                <w:rFonts w:ascii="Gill Sans MT" w:hAnsi="Gill Sans MT"/>
              </w:rPr>
              <w:t xml:space="preserve"> information</w:t>
            </w:r>
            <w:r w:rsidRPr="008B1609">
              <w:rPr>
                <w:rFonts w:ascii="Gill Sans MT" w:hAnsi="Gill Sans MT"/>
              </w:rPr>
              <w:t xml:space="preserve"> in this field</w:t>
            </w:r>
          </w:p>
        </w:tc>
      </w:tr>
    </w:tbl>
    <w:p w14:paraId="49BA457C" w14:textId="77777777" w:rsidR="00732FBD" w:rsidRPr="008B1609" w:rsidRDefault="00732FBD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3634"/>
      </w:tblGrid>
      <w:tr w:rsidR="006F3131" w:rsidRPr="008B1609" w14:paraId="571E1C03" w14:textId="77777777" w:rsidTr="006F3131">
        <w:tc>
          <w:tcPr>
            <w:tcW w:w="3823" w:type="dxa"/>
            <w:shd w:val="clear" w:color="auto" w:fill="000000" w:themeFill="text1"/>
          </w:tcPr>
          <w:p w14:paraId="0A0894F2" w14:textId="77777777" w:rsidR="006F3131" w:rsidRPr="008B1609" w:rsidRDefault="006F3131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Physical ill health</w:t>
            </w:r>
          </w:p>
        </w:tc>
        <w:tc>
          <w:tcPr>
            <w:tcW w:w="1559" w:type="dxa"/>
            <w:shd w:val="clear" w:color="auto" w:fill="000000" w:themeFill="text1"/>
          </w:tcPr>
          <w:p w14:paraId="0646B4CD" w14:textId="77777777" w:rsidR="006F3131" w:rsidRPr="008B1609" w:rsidRDefault="006F3131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3634" w:type="dxa"/>
            <w:shd w:val="clear" w:color="auto" w:fill="000000" w:themeFill="text1"/>
          </w:tcPr>
          <w:p w14:paraId="6192C861" w14:textId="77777777" w:rsidR="006F3131" w:rsidRPr="008B1609" w:rsidRDefault="006F3131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6F3131" w:rsidRPr="008B1609" w14:paraId="7CCE8791" w14:textId="77777777" w:rsidTr="006F3131">
        <w:tc>
          <w:tcPr>
            <w:tcW w:w="3823" w:type="dxa"/>
          </w:tcPr>
          <w:p w14:paraId="392572B6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Physical Illness</w:t>
            </w:r>
          </w:p>
        </w:tc>
        <w:tc>
          <w:tcPr>
            <w:tcW w:w="1559" w:type="dxa"/>
          </w:tcPr>
          <w:p w14:paraId="6CAE7EDD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7D45E0D0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5813E324" w14:textId="77777777" w:rsidTr="006F3131">
        <w:tc>
          <w:tcPr>
            <w:tcW w:w="3823" w:type="dxa"/>
          </w:tcPr>
          <w:p w14:paraId="1A33B732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Physical injury</w:t>
            </w:r>
          </w:p>
        </w:tc>
        <w:tc>
          <w:tcPr>
            <w:tcW w:w="1559" w:type="dxa"/>
          </w:tcPr>
          <w:p w14:paraId="4D07B3D5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3B8AD4D6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76D43316" w14:textId="77777777" w:rsidTr="006F3131">
        <w:tc>
          <w:tcPr>
            <w:tcW w:w="3823" w:type="dxa"/>
          </w:tcPr>
          <w:p w14:paraId="0DFDCE46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Pain (chronic, acute, cancer)</w:t>
            </w:r>
          </w:p>
        </w:tc>
        <w:tc>
          <w:tcPr>
            <w:tcW w:w="1559" w:type="dxa"/>
          </w:tcPr>
          <w:p w14:paraId="5CDF0003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72104FD9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1FDCE0CA" w14:textId="77777777" w:rsidTr="006F3131">
        <w:tc>
          <w:tcPr>
            <w:tcW w:w="3823" w:type="dxa"/>
          </w:tcPr>
          <w:p w14:paraId="45B8CB8D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Assessed physical disability</w:t>
            </w:r>
          </w:p>
        </w:tc>
        <w:tc>
          <w:tcPr>
            <w:tcW w:w="1559" w:type="dxa"/>
          </w:tcPr>
          <w:p w14:paraId="5D65C41A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2420F828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491EA860" w14:textId="77777777" w:rsidTr="006F3131">
        <w:tc>
          <w:tcPr>
            <w:tcW w:w="3823" w:type="dxa"/>
          </w:tcPr>
          <w:p w14:paraId="77A85915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Terminal Illness</w:t>
            </w:r>
          </w:p>
        </w:tc>
        <w:tc>
          <w:tcPr>
            <w:tcW w:w="1559" w:type="dxa"/>
          </w:tcPr>
          <w:p w14:paraId="106E6135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7593FB5A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71C0A520" w14:textId="77777777" w:rsidTr="006F3131">
        <w:tc>
          <w:tcPr>
            <w:tcW w:w="3823" w:type="dxa"/>
          </w:tcPr>
          <w:p w14:paraId="382E4E4E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Treatment: General Practitioner </w:t>
            </w:r>
          </w:p>
        </w:tc>
        <w:tc>
          <w:tcPr>
            <w:tcW w:w="1559" w:type="dxa"/>
          </w:tcPr>
          <w:p w14:paraId="637EE199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15A18D91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5D8D2977" w14:textId="77777777" w:rsidTr="006F3131">
        <w:tc>
          <w:tcPr>
            <w:tcW w:w="3823" w:type="dxa"/>
          </w:tcPr>
          <w:p w14:paraId="068BB856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Specialist Outpatient</w:t>
            </w:r>
          </w:p>
        </w:tc>
        <w:tc>
          <w:tcPr>
            <w:tcW w:w="1559" w:type="dxa"/>
          </w:tcPr>
          <w:p w14:paraId="392B6A86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51A261C2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44144F91" w14:textId="77777777" w:rsidTr="006F3131">
        <w:tc>
          <w:tcPr>
            <w:tcW w:w="3823" w:type="dxa"/>
          </w:tcPr>
          <w:p w14:paraId="0B7C99D8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Emergency Department</w:t>
            </w:r>
          </w:p>
        </w:tc>
        <w:tc>
          <w:tcPr>
            <w:tcW w:w="1559" w:type="dxa"/>
          </w:tcPr>
          <w:p w14:paraId="46269E41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5291F296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3B90E41D" w14:textId="77777777" w:rsidTr="006F3131">
        <w:tc>
          <w:tcPr>
            <w:tcW w:w="3823" w:type="dxa"/>
          </w:tcPr>
          <w:p w14:paraId="5A3D36CE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Inpatient (admitted to hospital)</w:t>
            </w:r>
          </w:p>
        </w:tc>
        <w:tc>
          <w:tcPr>
            <w:tcW w:w="1559" w:type="dxa"/>
          </w:tcPr>
          <w:p w14:paraId="796C6176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4DE3E9E5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3AA2D41F" w14:textId="77777777" w:rsidTr="006F3131">
        <w:tc>
          <w:tcPr>
            <w:tcW w:w="3823" w:type="dxa"/>
          </w:tcPr>
          <w:p w14:paraId="408BF1EB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Palliative Care</w:t>
            </w:r>
          </w:p>
        </w:tc>
        <w:tc>
          <w:tcPr>
            <w:tcW w:w="1559" w:type="dxa"/>
          </w:tcPr>
          <w:p w14:paraId="53CCA5DA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6D038218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62F93B8D" w14:textId="77777777" w:rsidTr="006F3131">
        <w:tc>
          <w:tcPr>
            <w:tcW w:w="3823" w:type="dxa"/>
          </w:tcPr>
          <w:p w14:paraId="13B0776A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other locus</w:t>
            </w:r>
          </w:p>
        </w:tc>
        <w:tc>
          <w:tcPr>
            <w:tcW w:w="1559" w:type="dxa"/>
          </w:tcPr>
          <w:p w14:paraId="73E1E24A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3BB32758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6FF36BE7" w14:textId="77777777" w:rsidTr="006F3131">
        <w:tc>
          <w:tcPr>
            <w:tcW w:w="3823" w:type="dxa"/>
          </w:tcPr>
          <w:p w14:paraId="0E6E6F3C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Other Illness-related information</w:t>
            </w:r>
          </w:p>
        </w:tc>
        <w:tc>
          <w:tcPr>
            <w:tcW w:w="1559" w:type="dxa"/>
          </w:tcPr>
          <w:p w14:paraId="3DAE1090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634" w:type="dxa"/>
          </w:tcPr>
          <w:p w14:paraId="59BE2DE4" w14:textId="77777777" w:rsidR="006F3131" w:rsidRPr="008B1609" w:rsidRDefault="006F3131">
            <w:pPr>
              <w:rPr>
                <w:rFonts w:ascii="Gill Sans MT" w:hAnsi="Gill Sans MT"/>
              </w:rPr>
            </w:pPr>
          </w:p>
        </w:tc>
      </w:tr>
      <w:tr w:rsidR="006F3131" w:rsidRPr="008B1609" w14:paraId="6EF36C8F" w14:textId="77777777" w:rsidTr="006F3131">
        <w:tc>
          <w:tcPr>
            <w:tcW w:w="3823" w:type="dxa"/>
          </w:tcPr>
          <w:p w14:paraId="687F6238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559" w:type="dxa"/>
          </w:tcPr>
          <w:p w14:paraId="79E7EE5C" w14:textId="77777777" w:rsidR="006F3131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6F3131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634" w:type="dxa"/>
          </w:tcPr>
          <w:p w14:paraId="51B02E77" w14:textId="77777777" w:rsidR="006F3131" w:rsidRPr="008B1609" w:rsidRDefault="006F3131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any boolean variables coded YES must include supporting </w:t>
            </w:r>
            <w:r w:rsidR="00962FD3" w:rsidRPr="008B1609">
              <w:rPr>
                <w:rFonts w:ascii="Gill Sans MT" w:hAnsi="Gill Sans MT"/>
              </w:rPr>
              <w:t>information</w:t>
            </w:r>
            <w:r w:rsidRPr="008B1609">
              <w:rPr>
                <w:rFonts w:ascii="Gill Sans MT" w:hAnsi="Gill Sans MT"/>
              </w:rPr>
              <w:t xml:space="preserve"> in this field</w:t>
            </w:r>
          </w:p>
        </w:tc>
      </w:tr>
    </w:tbl>
    <w:p w14:paraId="0B98A848" w14:textId="77777777" w:rsidR="00732FBD" w:rsidRPr="008B1609" w:rsidRDefault="00732FBD">
      <w:pPr>
        <w:rPr>
          <w:rFonts w:ascii="Gill Sans MT" w:hAnsi="Gill Sans MT"/>
        </w:rPr>
      </w:pPr>
    </w:p>
    <w:p w14:paraId="7A7C8F38" w14:textId="77777777" w:rsidR="0075193D" w:rsidRPr="008B1609" w:rsidRDefault="0075193D">
      <w:pPr>
        <w:rPr>
          <w:rFonts w:ascii="Gill Sans MT" w:hAnsi="Gill Sans MT"/>
        </w:rPr>
      </w:pPr>
    </w:p>
    <w:p w14:paraId="178F58F9" w14:textId="77777777" w:rsidR="0075193D" w:rsidRPr="008B1609" w:rsidRDefault="0075193D">
      <w:pPr>
        <w:rPr>
          <w:rFonts w:ascii="Gill Sans MT" w:hAnsi="Gill Sans MT"/>
        </w:rPr>
      </w:pPr>
    </w:p>
    <w:p w14:paraId="71550539" w14:textId="77777777" w:rsidR="0075193D" w:rsidRPr="008B1609" w:rsidRDefault="0075193D">
      <w:pPr>
        <w:rPr>
          <w:rFonts w:ascii="Gill Sans MT" w:hAnsi="Gill Sans MT"/>
        </w:rPr>
      </w:pPr>
    </w:p>
    <w:p w14:paraId="65B64175" w14:textId="77777777" w:rsidR="0075193D" w:rsidRPr="008B1609" w:rsidRDefault="0075193D">
      <w:pPr>
        <w:rPr>
          <w:rFonts w:ascii="Gill Sans MT" w:hAnsi="Gill Sans MT"/>
        </w:rPr>
      </w:pPr>
    </w:p>
    <w:p w14:paraId="1BFA191F" w14:textId="77777777" w:rsidR="0075193D" w:rsidRPr="008B1609" w:rsidRDefault="0075193D">
      <w:pPr>
        <w:rPr>
          <w:rFonts w:ascii="Gill Sans MT" w:hAnsi="Gill Sans MT"/>
        </w:rPr>
      </w:pPr>
    </w:p>
    <w:p w14:paraId="64A27827" w14:textId="77777777" w:rsidR="0075193D" w:rsidRPr="008B1609" w:rsidRDefault="0075193D">
      <w:pPr>
        <w:rPr>
          <w:rFonts w:ascii="Gill Sans MT" w:hAnsi="Gill Sans MT"/>
        </w:rPr>
      </w:pPr>
    </w:p>
    <w:p w14:paraId="47E84B5B" w14:textId="77777777" w:rsidR="0075193D" w:rsidRPr="008B1609" w:rsidRDefault="0075193D">
      <w:pPr>
        <w:rPr>
          <w:rFonts w:ascii="Gill Sans MT" w:hAnsi="Gill Sans MT"/>
        </w:rPr>
      </w:pPr>
    </w:p>
    <w:p w14:paraId="359FBE12" w14:textId="77777777" w:rsidR="0075193D" w:rsidRPr="008B1609" w:rsidRDefault="0075193D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0"/>
        <w:gridCol w:w="1323"/>
        <w:gridCol w:w="2643"/>
      </w:tblGrid>
      <w:tr w:rsidR="0075193D" w:rsidRPr="008B1609" w14:paraId="6C4EA52B" w14:textId="77777777" w:rsidTr="00580D94">
        <w:tc>
          <w:tcPr>
            <w:tcW w:w="5050" w:type="dxa"/>
            <w:shd w:val="clear" w:color="auto" w:fill="000000" w:themeFill="text1"/>
          </w:tcPr>
          <w:p w14:paraId="4C4B947A" w14:textId="77777777" w:rsidR="0075193D" w:rsidRPr="008B1609" w:rsidRDefault="0075193D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Mental ill health</w:t>
            </w:r>
          </w:p>
        </w:tc>
        <w:tc>
          <w:tcPr>
            <w:tcW w:w="1323" w:type="dxa"/>
            <w:shd w:val="clear" w:color="auto" w:fill="000000" w:themeFill="text1"/>
          </w:tcPr>
          <w:p w14:paraId="0A8BE14B" w14:textId="77777777" w:rsidR="0075193D" w:rsidRPr="008B1609" w:rsidRDefault="0075193D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2643" w:type="dxa"/>
            <w:shd w:val="clear" w:color="auto" w:fill="000000" w:themeFill="text1"/>
          </w:tcPr>
          <w:p w14:paraId="334EACF9" w14:textId="77777777" w:rsidR="0075193D" w:rsidRPr="008B1609" w:rsidRDefault="0075193D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75193D" w:rsidRPr="008B1609" w14:paraId="4BCC721A" w14:textId="77777777" w:rsidTr="00580D94">
        <w:tc>
          <w:tcPr>
            <w:tcW w:w="5050" w:type="dxa"/>
          </w:tcPr>
          <w:p w14:paraId="20236539" w14:textId="77777777" w:rsidR="0075193D" w:rsidRPr="008B1609" w:rsidRDefault="0075193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lastRenderedPageBreak/>
              <w:t>History of mental ill health</w:t>
            </w:r>
          </w:p>
        </w:tc>
        <w:tc>
          <w:tcPr>
            <w:tcW w:w="1323" w:type="dxa"/>
          </w:tcPr>
          <w:p w14:paraId="08EF0644" w14:textId="77777777" w:rsidR="0075193D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</w:t>
            </w:r>
            <w:r w:rsidR="0075193D" w:rsidRPr="008B1609">
              <w:rPr>
                <w:rFonts w:ascii="Gill Sans MT" w:hAnsi="Gill Sans MT"/>
              </w:rPr>
              <w:t>numerated</w:t>
            </w:r>
          </w:p>
        </w:tc>
        <w:tc>
          <w:tcPr>
            <w:tcW w:w="2643" w:type="dxa"/>
          </w:tcPr>
          <w:p w14:paraId="54D007EA" w14:textId="77777777" w:rsidR="0075193D" w:rsidRPr="008B1609" w:rsidRDefault="0075193D">
            <w:pPr>
              <w:rPr>
                <w:rFonts w:ascii="Gill Sans MT" w:hAnsi="Gill Sans MT"/>
              </w:rPr>
            </w:pPr>
          </w:p>
        </w:tc>
      </w:tr>
      <w:tr w:rsidR="0075193D" w:rsidRPr="008B1609" w14:paraId="79E3A35A" w14:textId="77777777" w:rsidTr="00580D94">
        <w:tc>
          <w:tcPr>
            <w:tcW w:w="5050" w:type="dxa"/>
          </w:tcPr>
          <w:p w14:paraId="7D421DF7" w14:textId="77777777" w:rsidR="0075193D" w:rsidRPr="008B1609" w:rsidRDefault="0075193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Duration of mental ill health</w:t>
            </w:r>
          </w:p>
        </w:tc>
        <w:tc>
          <w:tcPr>
            <w:tcW w:w="1323" w:type="dxa"/>
          </w:tcPr>
          <w:p w14:paraId="6C849AB8" w14:textId="77777777" w:rsidR="0075193D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</w:t>
            </w:r>
            <w:r w:rsidR="0075193D" w:rsidRPr="008B1609">
              <w:rPr>
                <w:rFonts w:ascii="Gill Sans MT" w:hAnsi="Gill Sans MT"/>
              </w:rPr>
              <w:t>numerated</w:t>
            </w:r>
          </w:p>
        </w:tc>
        <w:tc>
          <w:tcPr>
            <w:tcW w:w="2643" w:type="dxa"/>
          </w:tcPr>
          <w:p w14:paraId="363066C7" w14:textId="77777777" w:rsidR="0075193D" w:rsidRPr="008B1609" w:rsidRDefault="0075193D">
            <w:pPr>
              <w:rPr>
                <w:rFonts w:ascii="Gill Sans MT" w:hAnsi="Gill Sans MT"/>
              </w:rPr>
            </w:pPr>
          </w:p>
        </w:tc>
      </w:tr>
      <w:tr w:rsidR="00580D94" w:rsidRPr="008B1609" w14:paraId="45F00610" w14:textId="77777777" w:rsidTr="00580D94">
        <w:tc>
          <w:tcPr>
            <w:tcW w:w="5050" w:type="dxa"/>
          </w:tcPr>
          <w:p w14:paraId="2CFEA357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Organic, including symptomatic mental disorders</w:t>
            </w:r>
          </w:p>
        </w:tc>
        <w:tc>
          <w:tcPr>
            <w:tcW w:w="1323" w:type="dxa"/>
          </w:tcPr>
          <w:p w14:paraId="3FCD0CF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boolean </w:t>
            </w:r>
          </w:p>
        </w:tc>
        <w:tc>
          <w:tcPr>
            <w:tcW w:w="2643" w:type="dxa"/>
          </w:tcPr>
          <w:p w14:paraId="3876F05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16FA2194" w14:textId="77777777" w:rsidTr="00580D94">
        <w:tc>
          <w:tcPr>
            <w:tcW w:w="5050" w:type="dxa"/>
          </w:tcPr>
          <w:p w14:paraId="24256B5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Mental/ behavioural disorders due to psychoactive substance use</w:t>
            </w:r>
          </w:p>
        </w:tc>
        <w:tc>
          <w:tcPr>
            <w:tcW w:w="1323" w:type="dxa"/>
          </w:tcPr>
          <w:p w14:paraId="4A935559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113E1D6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5972C4A3" w14:textId="77777777" w:rsidTr="00580D94">
        <w:tc>
          <w:tcPr>
            <w:tcW w:w="5050" w:type="dxa"/>
          </w:tcPr>
          <w:p w14:paraId="14E6F09A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Schizophrenia, Schizotypal and delusional disorders</w:t>
            </w:r>
          </w:p>
        </w:tc>
        <w:tc>
          <w:tcPr>
            <w:tcW w:w="1323" w:type="dxa"/>
          </w:tcPr>
          <w:p w14:paraId="7AA9028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40D228C4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3FB7B764" w14:textId="77777777" w:rsidTr="00580D94">
        <w:tc>
          <w:tcPr>
            <w:tcW w:w="5050" w:type="dxa"/>
          </w:tcPr>
          <w:p w14:paraId="22EE8E76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Mood [affective] disorders</w:t>
            </w:r>
          </w:p>
        </w:tc>
        <w:tc>
          <w:tcPr>
            <w:tcW w:w="1323" w:type="dxa"/>
          </w:tcPr>
          <w:p w14:paraId="34DC184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7A9BA28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08A1DAD8" w14:textId="77777777" w:rsidTr="00580D94">
        <w:tc>
          <w:tcPr>
            <w:tcW w:w="5050" w:type="dxa"/>
          </w:tcPr>
          <w:p w14:paraId="06034BC7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Neurotic, stress-related and somatoform disorders</w:t>
            </w:r>
          </w:p>
        </w:tc>
        <w:tc>
          <w:tcPr>
            <w:tcW w:w="1323" w:type="dxa"/>
          </w:tcPr>
          <w:p w14:paraId="477EB99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63A33E8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3A597878" w14:textId="77777777" w:rsidTr="00580D94">
        <w:tc>
          <w:tcPr>
            <w:tcW w:w="5050" w:type="dxa"/>
          </w:tcPr>
          <w:p w14:paraId="44554D3C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Behavioural syndromes associated with physiological disturbances and physical factors</w:t>
            </w:r>
          </w:p>
        </w:tc>
        <w:tc>
          <w:tcPr>
            <w:tcW w:w="1323" w:type="dxa"/>
          </w:tcPr>
          <w:p w14:paraId="1780DC8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4599DA5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5B7E30CC" w14:textId="77777777" w:rsidTr="00580D94">
        <w:tc>
          <w:tcPr>
            <w:tcW w:w="5050" w:type="dxa"/>
          </w:tcPr>
          <w:p w14:paraId="156F7707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Disorders of Adult personality and behaviour</w:t>
            </w:r>
          </w:p>
        </w:tc>
        <w:tc>
          <w:tcPr>
            <w:tcW w:w="1323" w:type="dxa"/>
          </w:tcPr>
          <w:p w14:paraId="7035FC71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62225E08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0BD0B60B" w14:textId="77777777" w:rsidTr="00580D94">
        <w:tc>
          <w:tcPr>
            <w:tcW w:w="5050" w:type="dxa"/>
          </w:tcPr>
          <w:p w14:paraId="1322DE6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Mental retardation</w:t>
            </w:r>
          </w:p>
        </w:tc>
        <w:tc>
          <w:tcPr>
            <w:tcW w:w="1323" w:type="dxa"/>
          </w:tcPr>
          <w:p w14:paraId="3BBBA6AF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28F64C0F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3F317FCD" w14:textId="77777777" w:rsidTr="00580D94">
        <w:tc>
          <w:tcPr>
            <w:tcW w:w="5050" w:type="dxa"/>
          </w:tcPr>
          <w:p w14:paraId="60E4684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Disorders of psychological development</w:t>
            </w:r>
          </w:p>
        </w:tc>
        <w:tc>
          <w:tcPr>
            <w:tcW w:w="1323" w:type="dxa"/>
          </w:tcPr>
          <w:p w14:paraId="3580A8E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23DBB81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659E31F1" w14:textId="77777777" w:rsidTr="00580D94">
        <w:tc>
          <w:tcPr>
            <w:tcW w:w="5050" w:type="dxa"/>
          </w:tcPr>
          <w:p w14:paraId="6900BF9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Behavioural and emotional disorders with childhood/adolescent onset</w:t>
            </w:r>
          </w:p>
        </w:tc>
        <w:tc>
          <w:tcPr>
            <w:tcW w:w="1323" w:type="dxa"/>
          </w:tcPr>
          <w:p w14:paraId="5CC25E04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279DA3B6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525652E6" w14:textId="77777777" w:rsidTr="00580D94">
        <w:tc>
          <w:tcPr>
            <w:tcW w:w="5050" w:type="dxa"/>
          </w:tcPr>
          <w:p w14:paraId="00EEC691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Unspecific mental disorder</w:t>
            </w:r>
          </w:p>
        </w:tc>
        <w:tc>
          <w:tcPr>
            <w:tcW w:w="1323" w:type="dxa"/>
          </w:tcPr>
          <w:p w14:paraId="63445E3F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50E09238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ICD-10 </w:t>
            </w:r>
          </w:p>
        </w:tc>
      </w:tr>
      <w:tr w:rsidR="00580D94" w:rsidRPr="008B1609" w14:paraId="6450AC23" w14:textId="77777777" w:rsidTr="00580D94">
        <w:tc>
          <w:tcPr>
            <w:tcW w:w="5050" w:type="dxa"/>
          </w:tcPr>
          <w:p w14:paraId="54B71240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Confirmed family history of mental illness</w:t>
            </w:r>
          </w:p>
        </w:tc>
        <w:tc>
          <w:tcPr>
            <w:tcW w:w="1323" w:type="dxa"/>
          </w:tcPr>
          <w:p w14:paraId="0E44132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  <w:p w14:paraId="649F298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  <w:tc>
          <w:tcPr>
            <w:tcW w:w="2643" w:type="dxa"/>
          </w:tcPr>
          <w:p w14:paraId="490873D6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5927B39C" w14:textId="77777777" w:rsidTr="00580D94">
        <w:tc>
          <w:tcPr>
            <w:tcW w:w="5050" w:type="dxa"/>
          </w:tcPr>
          <w:p w14:paraId="05E89AE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Voluntary Inpatient</w:t>
            </w:r>
          </w:p>
        </w:tc>
        <w:tc>
          <w:tcPr>
            <w:tcW w:w="1323" w:type="dxa"/>
          </w:tcPr>
          <w:p w14:paraId="478C3244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68712F1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0D109986" w14:textId="77777777" w:rsidTr="00580D94">
        <w:tc>
          <w:tcPr>
            <w:tcW w:w="5050" w:type="dxa"/>
          </w:tcPr>
          <w:p w14:paraId="63223AF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Involuntary Inpatient</w:t>
            </w:r>
          </w:p>
        </w:tc>
        <w:tc>
          <w:tcPr>
            <w:tcW w:w="1323" w:type="dxa"/>
          </w:tcPr>
          <w:p w14:paraId="333DFB84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6BE6B73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4B6F861F" w14:textId="77777777" w:rsidTr="00580D94">
        <w:tc>
          <w:tcPr>
            <w:tcW w:w="5050" w:type="dxa"/>
          </w:tcPr>
          <w:p w14:paraId="50DE4E9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Voluntary community patient</w:t>
            </w:r>
          </w:p>
        </w:tc>
        <w:tc>
          <w:tcPr>
            <w:tcW w:w="1323" w:type="dxa"/>
          </w:tcPr>
          <w:p w14:paraId="7B7AF24A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36ADFA7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3BACF5FA" w14:textId="77777777" w:rsidTr="00580D94">
        <w:tc>
          <w:tcPr>
            <w:tcW w:w="5050" w:type="dxa"/>
          </w:tcPr>
          <w:p w14:paraId="10791EA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Involuntary Community patient</w:t>
            </w:r>
          </w:p>
        </w:tc>
        <w:tc>
          <w:tcPr>
            <w:tcW w:w="1323" w:type="dxa"/>
          </w:tcPr>
          <w:p w14:paraId="1199491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40955364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38FD6840" w14:textId="77777777" w:rsidTr="00580D94">
        <w:tc>
          <w:tcPr>
            <w:tcW w:w="5050" w:type="dxa"/>
          </w:tcPr>
          <w:p w14:paraId="756538B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Psychiatrist</w:t>
            </w:r>
          </w:p>
        </w:tc>
        <w:tc>
          <w:tcPr>
            <w:tcW w:w="1323" w:type="dxa"/>
          </w:tcPr>
          <w:p w14:paraId="473D5D2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182AB20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49FB1A86" w14:textId="77777777" w:rsidTr="00580D94">
        <w:tc>
          <w:tcPr>
            <w:tcW w:w="5050" w:type="dxa"/>
          </w:tcPr>
          <w:p w14:paraId="6C953CAF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Psychologist</w:t>
            </w:r>
          </w:p>
        </w:tc>
        <w:tc>
          <w:tcPr>
            <w:tcW w:w="1323" w:type="dxa"/>
          </w:tcPr>
          <w:p w14:paraId="3445F2D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7A8135D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33A187D2" w14:textId="77777777" w:rsidTr="00580D94">
        <w:tc>
          <w:tcPr>
            <w:tcW w:w="5050" w:type="dxa"/>
          </w:tcPr>
          <w:p w14:paraId="4135611E" w14:textId="77777777" w:rsidR="00580D94" w:rsidRPr="008B1609" w:rsidRDefault="006F490F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M</w:t>
            </w:r>
            <w:r w:rsidR="00580D94" w:rsidRPr="008B1609">
              <w:rPr>
                <w:rFonts w:ascii="Gill Sans MT" w:hAnsi="Gill Sans MT"/>
              </w:rPr>
              <w:t>ental health practitioner</w:t>
            </w:r>
          </w:p>
        </w:tc>
        <w:tc>
          <w:tcPr>
            <w:tcW w:w="1323" w:type="dxa"/>
          </w:tcPr>
          <w:p w14:paraId="37DB9EF4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7F6DD56C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14178AB4" w14:textId="77777777" w:rsidTr="00580D94">
        <w:tc>
          <w:tcPr>
            <w:tcW w:w="5050" w:type="dxa"/>
          </w:tcPr>
          <w:p w14:paraId="56E4593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General practitioner</w:t>
            </w:r>
          </w:p>
        </w:tc>
        <w:tc>
          <w:tcPr>
            <w:tcW w:w="1323" w:type="dxa"/>
          </w:tcPr>
          <w:p w14:paraId="1140136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62348678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0DB9E031" w14:textId="77777777" w:rsidTr="00580D94">
        <w:tc>
          <w:tcPr>
            <w:tcW w:w="5050" w:type="dxa"/>
          </w:tcPr>
          <w:p w14:paraId="6630DE73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Emergency department</w:t>
            </w:r>
          </w:p>
        </w:tc>
        <w:tc>
          <w:tcPr>
            <w:tcW w:w="1323" w:type="dxa"/>
          </w:tcPr>
          <w:p w14:paraId="7BD2D16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61B8E86F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4C24FEFE" w14:textId="77777777" w:rsidTr="00580D94">
        <w:tc>
          <w:tcPr>
            <w:tcW w:w="5050" w:type="dxa"/>
          </w:tcPr>
          <w:p w14:paraId="2EDA6090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Treatment: CATT/ Outreach</w:t>
            </w:r>
          </w:p>
        </w:tc>
        <w:tc>
          <w:tcPr>
            <w:tcW w:w="1323" w:type="dxa"/>
          </w:tcPr>
          <w:p w14:paraId="0AB746F6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342A0C4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2DB44B3A" w14:textId="77777777" w:rsidTr="00580D94">
        <w:tc>
          <w:tcPr>
            <w:tcW w:w="5050" w:type="dxa"/>
          </w:tcPr>
          <w:p w14:paraId="425726E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Treatment: Drug and Alcohol Services </w:t>
            </w:r>
          </w:p>
        </w:tc>
        <w:tc>
          <w:tcPr>
            <w:tcW w:w="1323" w:type="dxa"/>
          </w:tcPr>
          <w:p w14:paraId="247C0A1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459CDC17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55EADD1D" w14:textId="77777777" w:rsidTr="00580D94">
        <w:tc>
          <w:tcPr>
            <w:tcW w:w="5050" w:type="dxa"/>
          </w:tcPr>
          <w:p w14:paraId="78B6C6FC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Medications: antidepressants</w:t>
            </w:r>
          </w:p>
        </w:tc>
        <w:tc>
          <w:tcPr>
            <w:tcW w:w="1323" w:type="dxa"/>
          </w:tcPr>
          <w:p w14:paraId="16FCA65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7586F827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4E592FD4" w14:textId="77777777" w:rsidTr="00580D94">
        <w:tc>
          <w:tcPr>
            <w:tcW w:w="5050" w:type="dxa"/>
          </w:tcPr>
          <w:p w14:paraId="2E317F9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Medications: antipsychotics</w:t>
            </w:r>
          </w:p>
        </w:tc>
        <w:tc>
          <w:tcPr>
            <w:tcW w:w="1323" w:type="dxa"/>
          </w:tcPr>
          <w:p w14:paraId="3BF7DC4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2ECB7521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647FBFF9" w14:textId="77777777" w:rsidTr="00580D94">
        <w:tc>
          <w:tcPr>
            <w:tcW w:w="5050" w:type="dxa"/>
          </w:tcPr>
          <w:p w14:paraId="4E8CC4BC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Medications: anxiolytics | Hypnotics</w:t>
            </w:r>
          </w:p>
        </w:tc>
        <w:tc>
          <w:tcPr>
            <w:tcW w:w="1323" w:type="dxa"/>
          </w:tcPr>
          <w:p w14:paraId="09644FA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68501D4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1A4B91FF" w14:textId="77777777" w:rsidTr="00580D94">
        <w:tc>
          <w:tcPr>
            <w:tcW w:w="5050" w:type="dxa"/>
          </w:tcPr>
          <w:p w14:paraId="13F4A07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Medications: </w:t>
            </w:r>
            <w:proofErr w:type="spellStart"/>
            <w:r w:rsidRPr="008B1609">
              <w:rPr>
                <w:rFonts w:ascii="Gill Sans MT" w:hAnsi="Gill Sans MT"/>
              </w:rPr>
              <w:t>antimanics</w:t>
            </w:r>
            <w:proofErr w:type="spellEnd"/>
          </w:p>
        </w:tc>
        <w:tc>
          <w:tcPr>
            <w:tcW w:w="1323" w:type="dxa"/>
          </w:tcPr>
          <w:p w14:paraId="2ABD4D2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3B467D8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564724F4" w14:textId="77777777" w:rsidTr="00580D94">
        <w:tc>
          <w:tcPr>
            <w:tcW w:w="5050" w:type="dxa"/>
          </w:tcPr>
          <w:p w14:paraId="602C9C3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Medications: other medications</w:t>
            </w:r>
          </w:p>
        </w:tc>
        <w:tc>
          <w:tcPr>
            <w:tcW w:w="1323" w:type="dxa"/>
          </w:tcPr>
          <w:p w14:paraId="2A717C6A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5EBEBC3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23E48B90" w14:textId="77777777" w:rsidTr="00580D94">
        <w:tc>
          <w:tcPr>
            <w:tcW w:w="5050" w:type="dxa"/>
          </w:tcPr>
          <w:p w14:paraId="02618D78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Non-Drug Treatment: Psychotherapy</w:t>
            </w:r>
          </w:p>
        </w:tc>
        <w:tc>
          <w:tcPr>
            <w:tcW w:w="1323" w:type="dxa"/>
          </w:tcPr>
          <w:p w14:paraId="737CEC7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1A896496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2998E166" w14:textId="77777777" w:rsidTr="00580D94">
        <w:tc>
          <w:tcPr>
            <w:tcW w:w="5050" w:type="dxa"/>
          </w:tcPr>
          <w:p w14:paraId="11CAC837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Non-drug treatment: Counselling</w:t>
            </w:r>
          </w:p>
        </w:tc>
        <w:tc>
          <w:tcPr>
            <w:tcW w:w="1323" w:type="dxa"/>
          </w:tcPr>
          <w:p w14:paraId="2B6FA299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74BD9F6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3760F7B8" w14:textId="77777777" w:rsidTr="00580D94">
        <w:tc>
          <w:tcPr>
            <w:tcW w:w="5050" w:type="dxa"/>
          </w:tcPr>
          <w:p w14:paraId="690BDBB2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Non-drug treatment: Psychical therapies</w:t>
            </w:r>
          </w:p>
        </w:tc>
        <w:tc>
          <w:tcPr>
            <w:tcW w:w="1323" w:type="dxa"/>
          </w:tcPr>
          <w:p w14:paraId="06F82D1C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79E73EC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5613627F" w14:textId="77777777" w:rsidTr="00580D94">
        <w:tc>
          <w:tcPr>
            <w:tcW w:w="5050" w:type="dxa"/>
          </w:tcPr>
          <w:p w14:paraId="1E0C1EF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Non-drug treatment: other therapies</w:t>
            </w:r>
          </w:p>
        </w:tc>
        <w:tc>
          <w:tcPr>
            <w:tcW w:w="1323" w:type="dxa"/>
          </w:tcPr>
          <w:p w14:paraId="520DC53F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7554ECF5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6C9414AE" w14:textId="77777777" w:rsidTr="00580D94">
        <w:tc>
          <w:tcPr>
            <w:tcW w:w="5050" w:type="dxa"/>
          </w:tcPr>
          <w:p w14:paraId="40B686C4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Other information relevant to mental state</w:t>
            </w:r>
          </w:p>
        </w:tc>
        <w:tc>
          <w:tcPr>
            <w:tcW w:w="1323" w:type="dxa"/>
          </w:tcPr>
          <w:p w14:paraId="355CE4DF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47C5066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27422DBC" w14:textId="77777777" w:rsidTr="00580D94">
        <w:tc>
          <w:tcPr>
            <w:tcW w:w="5050" w:type="dxa"/>
          </w:tcPr>
          <w:p w14:paraId="07EA40F0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Evidence of treatment non-compliance</w:t>
            </w:r>
          </w:p>
        </w:tc>
        <w:tc>
          <w:tcPr>
            <w:tcW w:w="1323" w:type="dxa"/>
          </w:tcPr>
          <w:p w14:paraId="40C9F60D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2643" w:type="dxa"/>
          </w:tcPr>
          <w:p w14:paraId="1EF139C6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04D92A54" w14:textId="77777777" w:rsidTr="00580D94">
        <w:tc>
          <w:tcPr>
            <w:tcW w:w="5050" w:type="dxa"/>
          </w:tcPr>
          <w:p w14:paraId="30E13FBE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 for mental ill health</w:t>
            </w:r>
          </w:p>
        </w:tc>
        <w:tc>
          <w:tcPr>
            <w:tcW w:w="1323" w:type="dxa"/>
          </w:tcPr>
          <w:p w14:paraId="4C572993" w14:textId="77777777" w:rsidR="00580D94" w:rsidRPr="008B1609" w:rsidRDefault="004C46F0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580D94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2643" w:type="dxa"/>
          </w:tcPr>
          <w:p w14:paraId="46E2C62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any boolean variables coded YES must include supporting </w:t>
            </w:r>
            <w:r w:rsidR="00962FD3" w:rsidRPr="008B1609">
              <w:rPr>
                <w:rFonts w:ascii="Gill Sans MT" w:hAnsi="Gill Sans MT"/>
              </w:rPr>
              <w:t>information</w:t>
            </w:r>
            <w:r w:rsidRPr="008B1609">
              <w:rPr>
                <w:rFonts w:ascii="Gill Sans MT" w:hAnsi="Gill Sans MT"/>
              </w:rPr>
              <w:t xml:space="preserve"> in this field</w:t>
            </w:r>
          </w:p>
        </w:tc>
      </w:tr>
    </w:tbl>
    <w:p w14:paraId="1A398FAA" w14:textId="77777777" w:rsidR="0075193D" w:rsidRPr="008B1609" w:rsidRDefault="0075193D">
      <w:pPr>
        <w:rPr>
          <w:rFonts w:ascii="Gill Sans MT" w:hAnsi="Gill Sans MT"/>
        </w:rPr>
      </w:pPr>
    </w:p>
    <w:p w14:paraId="2D493A9C" w14:textId="77777777" w:rsidR="00580D94" w:rsidRPr="008B1609" w:rsidRDefault="00580D94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8"/>
        <w:gridCol w:w="1167"/>
        <w:gridCol w:w="3761"/>
      </w:tblGrid>
      <w:tr w:rsidR="00580D94" w:rsidRPr="008B1609" w14:paraId="67AAC570" w14:textId="77777777" w:rsidTr="00580D94">
        <w:tc>
          <w:tcPr>
            <w:tcW w:w="4106" w:type="dxa"/>
            <w:shd w:val="clear" w:color="auto" w:fill="000000" w:themeFill="text1"/>
          </w:tcPr>
          <w:p w14:paraId="6D5A41F2" w14:textId="77777777" w:rsidR="00580D94" w:rsidRPr="008B1609" w:rsidRDefault="00580D94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Intent</w:t>
            </w:r>
          </w:p>
        </w:tc>
        <w:tc>
          <w:tcPr>
            <w:tcW w:w="1134" w:type="dxa"/>
            <w:shd w:val="clear" w:color="auto" w:fill="000000" w:themeFill="text1"/>
          </w:tcPr>
          <w:p w14:paraId="3AA0C17F" w14:textId="77777777" w:rsidR="00580D94" w:rsidRPr="008B1609" w:rsidRDefault="00580D94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Datatype</w:t>
            </w:r>
          </w:p>
        </w:tc>
        <w:tc>
          <w:tcPr>
            <w:tcW w:w="3776" w:type="dxa"/>
            <w:shd w:val="clear" w:color="auto" w:fill="000000" w:themeFill="text1"/>
          </w:tcPr>
          <w:p w14:paraId="442C0439" w14:textId="77777777" w:rsidR="00580D94" w:rsidRPr="008B1609" w:rsidRDefault="00580D94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Comment</w:t>
            </w:r>
          </w:p>
        </w:tc>
      </w:tr>
      <w:tr w:rsidR="00580D94" w:rsidRPr="008B1609" w14:paraId="5D38E5E6" w14:textId="77777777" w:rsidTr="00580D94">
        <w:tc>
          <w:tcPr>
            <w:tcW w:w="4106" w:type="dxa"/>
          </w:tcPr>
          <w:p w14:paraId="1D654583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Explicit written intent</w:t>
            </w:r>
          </w:p>
        </w:tc>
        <w:tc>
          <w:tcPr>
            <w:tcW w:w="1134" w:type="dxa"/>
          </w:tcPr>
          <w:p w14:paraId="512874AD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1810F2A2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3F5BEDC4" w14:textId="77777777" w:rsidTr="00580D94">
        <w:tc>
          <w:tcPr>
            <w:tcW w:w="4106" w:type="dxa"/>
          </w:tcPr>
          <w:p w14:paraId="6AD89978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Implicit written intent</w:t>
            </w:r>
          </w:p>
        </w:tc>
        <w:tc>
          <w:tcPr>
            <w:tcW w:w="1134" w:type="dxa"/>
          </w:tcPr>
          <w:p w14:paraId="12848689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129E5A7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152DE618" w14:textId="77777777" w:rsidTr="00580D94">
        <w:tc>
          <w:tcPr>
            <w:tcW w:w="4106" w:type="dxa"/>
          </w:tcPr>
          <w:p w14:paraId="44BD5797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Explicit verbal intent</w:t>
            </w:r>
          </w:p>
        </w:tc>
        <w:tc>
          <w:tcPr>
            <w:tcW w:w="1134" w:type="dxa"/>
          </w:tcPr>
          <w:p w14:paraId="2ED60390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3537EA2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7438213F" w14:textId="77777777" w:rsidTr="00580D94">
        <w:tc>
          <w:tcPr>
            <w:tcW w:w="4106" w:type="dxa"/>
          </w:tcPr>
          <w:p w14:paraId="1CE0E702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Implicit verbal intent</w:t>
            </w:r>
          </w:p>
        </w:tc>
        <w:tc>
          <w:tcPr>
            <w:tcW w:w="1134" w:type="dxa"/>
          </w:tcPr>
          <w:p w14:paraId="7B0B0BB8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1CD836F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4BC2BD73" w14:textId="77777777" w:rsidTr="00580D94">
        <w:tc>
          <w:tcPr>
            <w:tcW w:w="4106" w:type="dxa"/>
          </w:tcPr>
          <w:p w14:paraId="28606BB1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lastRenderedPageBreak/>
              <w:t>Other intent-related information</w:t>
            </w:r>
          </w:p>
        </w:tc>
        <w:tc>
          <w:tcPr>
            <w:tcW w:w="1134" w:type="dxa"/>
          </w:tcPr>
          <w:p w14:paraId="16103E3E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8309B4E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3F7170E8" w14:textId="77777777" w:rsidTr="00580D94">
        <w:tc>
          <w:tcPr>
            <w:tcW w:w="4106" w:type="dxa"/>
          </w:tcPr>
          <w:p w14:paraId="08EAD4E0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Previous suicide attempt(s)</w:t>
            </w:r>
          </w:p>
        </w:tc>
        <w:tc>
          <w:tcPr>
            <w:tcW w:w="1134" w:type="dxa"/>
          </w:tcPr>
          <w:p w14:paraId="33F53EA9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271B674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38371066" w14:textId="77777777" w:rsidTr="00580D94">
        <w:tc>
          <w:tcPr>
            <w:tcW w:w="4106" w:type="dxa"/>
          </w:tcPr>
          <w:p w14:paraId="7E055C47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Previous self-harming behaviour</w:t>
            </w:r>
          </w:p>
        </w:tc>
        <w:tc>
          <w:tcPr>
            <w:tcW w:w="1134" w:type="dxa"/>
          </w:tcPr>
          <w:p w14:paraId="2EB2147E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0C8F3A1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75095D97" w14:textId="77777777" w:rsidTr="00580D94">
        <w:tc>
          <w:tcPr>
            <w:tcW w:w="4106" w:type="dxa"/>
          </w:tcPr>
          <w:p w14:paraId="337CF9A4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Suicidal Ideation</w:t>
            </w:r>
          </w:p>
        </w:tc>
        <w:tc>
          <w:tcPr>
            <w:tcW w:w="1134" w:type="dxa"/>
          </w:tcPr>
          <w:p w14:paraId="5C81CCB0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A965A0B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26212226" w14:textId="77777777" w:rsidTr="00580D94">
        <w:tc>
          <w:tcPr>
            <w:tcW w:w="4106" w:type="dxa"/>
          </w:tcPr>
          <w:p w14:paraId="035864F7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Other historical suicide-related behaviour</w:t>
            </w:r>
          </w:p>
        </w:tc>
        <w:tc>
          <w:tcPr>
            <w:tcW w:w="1134" w:type="dxa"/>
          </w:tcPr>
          <w:p w14:paraId="71261BFD" w14:textId="77777777" w:rsidR="00580D94" w:rsidRPr="008B1609" w:rsidRDefault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5E0CA4F5" w14:textId="77777777" w:rsidR="00580D94" w:rsidRPr="008B1609" w:rsidRDefault="00580D94">
            <w:pPr>
              <w:rPr>
                <w:rFonts w:ascii="Gill Sans MT" w:hAnsi="Gill Sans MT"/>
              </w:rPr>
            </w:pPr>
          </w:p>
        </w:tc>
      </w:tr>
      <w:tr w:rsidR="00580D94" w:rsidRPr="008B1609" w14:paraId="6F9801C1" w14:textId="77777777" w:rsidTr="00580D94">
        <w:tc>
          <w:tcPr>
            <w:tcW w:w="4106" w:type="dxa"/>
          </w:tcPr>
          <w:p w14:paraId="6027C8CB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134" w:type="dxa"/>
          </w:tcPr>
          <w:p w14:paraId="714F0E67" w14:textId="77777777" w:rsidR="00580D94" w:rsidRPr="008B1609" w:rsidRDefault="004C46F0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580D94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776" w:type="dxa"/>
          </w:tcPr>
          <w:p w14:paraId="00E86C86" w14:textId="77777777" w:rsidR="00580D94" w:rsidRPr="008B1609" w:rsidRDefault="00580D94" w:rsidP="00580D94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any boolean variables coded YES must include supporting text in this field</w:t>
            </w:r>
          </w:p>
        </w:tc>
      </w:tr>
    </w:tbl>
    <w:p w14:paraId="35884858" w14:textId="77777777" w:rsidR="00580D94" w:rsidRPr="008B1609" w:rsidRDefault="00580D94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134"/>
        <w:gridCol w:w="3776"/>
      </w:tblGrid>
      <w:tr w:rsidR="00DF04FD" w:rsidRPr="008B1609" w14:paraId="3A751042" w14:textId="77777777" w:rsidTr="00DF04FD">
        <w:tc>
          <w:tcPr>
            <w:tcW w:w="4106" w:type="dxa"/>
            <w:shd w:val="clear" w:color="auto" w:fill="000000" w:themeFill="text1"/>
          </w:tcPr>
          <w:p w14:paraId="484C2751" w14:textId="77777777" w:rsidR="00DF04FD" w:rsidRPr="008B1609" w:rsidRDefault="00DF04FD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Interpersonal Stressors</w:t>
            </w:r>
          </w:p>
        </w:tc>
        <w:tc>
          <w:tcPr>
            <w:tcW w:w="1134" w:type="dxa"/>
            <w:shd w:val="clear" w:color="auto" w:fill="000000" w:themeFill="text1"/>
          </w:tcPr>
          <w:p w14:paraId="2C8D35FA" w14:textId="77777777" w:rsidR="00DF04FD" w:rsidRPr="008B1609" w:rsidRDefault="00DF04FD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3776" w:type="dxa"/>
            <w:shd w:val="clear" w:color="auto" w:fill="000000" w:themeFill="text1"/>
          </w:tcPr>
          <w:p w14:paraId="405C92B5" w14:textId="77777777" w:rsidR="00DF04FD" w:rsidRPr="008B1609" w:rsidRDefault="00DF04FD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DF04FD" w:rsidRPr="008B1609" w14:paraId="4D7C9327" w14:textId="77777777" w:rsidTr="00DF04FD">
        <w:tc>
          <w:tcPr>
            <w:tcW w:w="4106" w:type="dxa"/>
          </w:tcPr>
          <w:p w14:paraId="37FD7A09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Partner: death of partner</w:t>
            </w:r>
          </w:p>
        </w:tc>
        <w:tc>
          <w:tcPr>
            <w:tcW w:w="1134" w:type="dxa"/>
          </w:tcPr>
          <w:p w14:paraId="123F7EBE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28EDFFD7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29D5FADA" w14:textId="77777777" w:rsidTr="00DF04FD">
        <w:tc>
          <w:tcPr>
            <w:tcW w:w="4106" w:type="dxa"/>
          </w:tcPr>
          <w:p w14:paraId="3F2613EA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Partner: separation</w:t>
            </w:r>
          </w:p>
        </w:tc>
        <w:tc>
          <w:tcPr>
            <w:tcW w:w="1134" w:type="dxa"/>
          </w:tcPr>
          <w:p w14:paraId="32D6BC32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2FE88E0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2C9DE9CD" w14:textId="77777777" w:rsidTr="00DF04FD">
        <w:tc>
          <w:tcPr>
            <w:tcW w:w="4106" w:type="dxa"/>
          </w:tcPr>
          <w:p w14:paraId="1105523E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Partner: conflict</w:t>
            </w:r>
          </w:p>
        </w:tc>
        <w:tc>
          <w:tcPr>
            <w:tcW w:w="1134" w:type="dxa"/>
          </w:tcPr>
          <w:p w14:paraId="1430CE39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2F640EF0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16D0DD11" w14:textId="77777777" w:rsidTr="00DF04FD">
        <w:tc>
          <w:tcPr>
            <w:tcW w:w="4106" w:type="dxa"/>
          </w:tcPr>
          <w:p w14:paraId="411F246E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Partner: health issues / carer needs</w:t>
            </w:r>
          </w:p>
        </w:tc>
        <w:tc>
          <w:tcPr>
            <w:tcW w:w="1134" w:type="dxa"/>
          </w:tcPr>
          <w:p w14:paraId="62C56A53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4A8CCE3D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68232E58" w14:textId="77777777" w:rsidTr="00DF04FD">
        <w:tc>
          <w:tcPr>
            <w:tcW w:w="4106" w:type="dxa"/>
          </w:tcPr>
          <w:p w14:paraId="65BDA605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Partner: violence</w:t>
            </w:r>
          </w:p>
        </w:tc>
        <w:tc>
          <w:tcPr>
            <w:tcW w:w="1134" w:type="dxa"/>
          </w:tcPr>
          <w:p w14:paraId="37970DA5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38F34823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3228B5F6" w14:textId="77777777" w:rsidTr="00DF04FD">
        <w:tc>
          <w:tcPr>
            <w:tcW w:w="4106" w:type="dxa"/>
          </w:tcPr>
          <w:p w14:paraId="28B5D8B0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Family: death of family member</w:t>
            </w:r>
          </w:p>
        </w:tc>
        <w:tc>
          <w:tcPr>
            <w:tcW w:w="1134" w:type="dxa"/>
          </w:tcPr>
          <w:p w14:paraId="63468EEF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24E64D1A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2DDE0CDC" w14:textId="77777777" w:rsidTr="00DF04FD">
        <w:tc>
          <w:tcPr>
            <w:tcW w:w="4106" w:type="dxa"/>
          </w:tcPr>
          <w:p w14:paraId="5ED97E33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Family: conflict with family member</w:t>
            </w:r>
          </w:p>
        </w:tc>
        <w:tc>
          <w:tcPr>
            <w:tcW w:w="1134" w:type="dxa"/>
          </w:tcPr>
          <w:p w14:paraId="58CB5094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ADF26BE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4A456E9A" w14:textId="77777777" w:rsidTr="00DF04FD">
        <w:tc>
          <w:tcPr>
            <w:tcW w:w="4106" w:type="dxa"/>
          </w:tcPr>
          <w:p w14:paraId="3AA0127D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Family: health issues/ need for carer</w:t>
            </w:r>
          </w:p>
        </w:tc>
        <w:tc>
          <w:tcPr>
            <w:tcW w:w="1134" w:type="dxa"/>
          </w:tcPr>
          <w:p w14:paraId="29F21297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46BFE1C7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79693B77" w14:textId="77777777" w:rsidTr="00DF04FD">
        <w:tc>
          <w:tcPr>
            <w:tcW w:w="4106" w:type="dxa"/>
          </w:tcPr>
          <w:p w14:paraId="64B0E595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Family: violence between family and deceased</w:t>
            </w:r>
          </w:p>
        </w:tc>
        <w:tc>
          <w:tcPr>
            <w:tcW w:w="1134" w:type="dxa"/>
          </w:tcPr>
          <w:p w14:paraId="71646496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3373B811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5856F16B" w14:textId="77777777" w:rsidTr="00DF04FD">
        <w:tc>
          <w:tcPr>
            <w:tcW w:w="4106" w:type="dxa"/>
          </w:tcPr>
          <w:p w14:paraId="551B3585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Non-family: death</w:t>
            </w:r>
          </w:p>
        </w:tc>
        <w:tc>
          <w:tcPr>
            <w:tcW w:w="1134" w:type="dxa"/>
          </w:tcPr>
          <w:p w14:paraId="0FE121BC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4AD7EAC9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649B9FD0" w14:textId="77777777" w:rsidTr="00DF04FD">
        <w:tc>
          <w:tcPr>
            <w:tcW w:w="4106" w:type="dxa"/>
          </w:tcPr>
          <w:p w14:paraId="1A786BE4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Non-family: conflict</w:t>
            </w:r>
          </w:p>
        </w:tc>
        <w:tc>
          <w:tcPr>
            <w:tcW w:w="1134" w:type="dxa"/>
          </w:tcPr>
          <w:p w14:paraId="18CFD163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7A08858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40775E76" w14:textId="77777777" w:rsidTr="00DF04FD">
        <w:tc>
          <w:tcPr>
            <w:tcW w:w="4106" w:type="dxa"/>
          </w:tcPr>
          <w:p w14:paraId="414ED48A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Non-family: health-issues, need for carer</w:t>
            </w:r>
          </w:p>
        </w:tc>
        <w:tc>
          <w:tcPr>
            <w:tcW w:w="1134" w:type="dxa"/>
          </w:tcPr>
          <w:p w14:paraId="083C9425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170BF309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37A9D466" w14:textId="77777777" w:rsidTr="00DF04FD">
        <w:tc>
          <w:tcPr>
            <w:tcW w:w="4106" w:type="dxa"/>
          </w:tcPr>
          <w:p w14:paraId="3E6FA591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Other events, incidents, factors</w:t>
            </w:r>
          </w:p>
        </w:tc>
        <w:tc>
          <w:tcPr>
            <w:tcW w:w="1134" w:type="dxa"/>
          </w:tcPr>
          <w:p w14:paraId="5C2F7734" w14:textId="77777777" w:rsidR="00DF04FD" w:rsidRPr="008B1609" w:rsidRDefault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23FCE354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020AF4A4" w14:textId="77777777" w:rsidTr="00DF04FD">
        <w:tc>
          <w:tcPr>
            <w:tcW w:w="4106" w:type="dxa"/>
          </w:tcPr>
          <w:p w14:paraId="09462074" w14:textId="77777777" w:rsidR="00DF04FD" w:rsidRPr="008B1609" w:rsidRDefault="00DF04FD" w:rsidP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134" w:type="dxa"/>
          </w:tcPr>
          <w:p w14:paraId="6257BBFC" w14:textId="77777777" w:rsidR="00DF04FD" w:rsidRPr="008B1609" w:rsidRDefault="004C46F0" w:rsidP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DF04FD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776" w:type="dxa"/>
          </w:tcPr>
          <w:p w14:paraId="5AD39514" w14:textId="77777777" w:rsidR="00DF04FD" w:rsidRPr="008B1609" w:rsidRDefault="00DF04FD" w:rsidP="00DF04FD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any boolean variables coded YES must include supporting text in this field</w:t>
            </w:r>
          </w:p>
        </w:tc>
      </w:tr>
    </w:tbl>
    <w:p w14:paraId="7957D8EB" w14:textId="77777777" w:rsidR="00580D94" w:rsidRPr="008B1609" w:rsidRDefault="00580D94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134"/>
        <w:gridCol w:w="3776"/>
      </w:tblGrid>
      <w:tr w:rsidR="00DF04FD" w:rsidRPr="008B1609" w14:paraId="3219A64E" w14:textId="77777777" w:rsidTr="003E1686">
        <w:tc>
          <w:tcPr>
            <w:tcW w:w="4106" w:type="dxa"/>
            <w:shd w:val="clear" w:color="auto" w:fill="000000" w:themeFill="text1"/>
          </w:tcPr>
          <w:p w14:paraId="3A29A90F" w14:textId="77777777" w:rsidR="00DF04FD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Situational/ Contextual Stressors</w:t>
            </w:r>
          </w:p>
        </w:tc>
        <w:tc>
          <w:tcPr>
            <w:tcW w:w="1134" w:type="dxa"/>
            <w:shd w:val="clear" w:color="auto" w:fill="000000" w:themeFill="text1"/>
          </w:tcPr>
          <w:p w14:paraId="6B476E67" w14:textId="77777777" w:rsidR="00DF04FD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3776" w:type="dxa"/>
            <w:shd w:val="clear" w:color="auto" w:fill="000000" w:themeFill="text1"/>
          </w:tcPr>
          <w:p w14:paraId="2E6349F9" w14:textId="77777777" w:rsidR="00DF04FD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DF04FD" w:rsidRPr="008B1609" w14:paraId="70EF0B76" w14:textId="77777777" w:rsidTr="003E1686">
        <w:tc>
          <w:tcPr>
            <w:tcW w:w="4106" w:type="dxa"/>
          </w:tcPr>
          <w:p w14:paraId="1D0DD7CE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work related</w:t>
            </w:r>
          </w:p>
        </w:tc>
        <w:tc>
          <w:tcPr>
            <w:tcW w:w="1134" w:type="dxa"/>
          </w:tcPr>
          <w:p w14:paraId="371CA8AB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17F6FC0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32873F44" w14:textId="77777777" w:rsidTr="003E1686">
        <w:tc>
          <w:tcPr>
            <w:tcW w:w="4106" w:type="dxa"/>
          </w:tcPr>
          <w:p w14:paraId="1D97B198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financial</w:t>
            </w:r>
          </w:p>
        </w:tc>
        <w:tc>
          <w:tcPr>
            <w:tcW w:w="1134" w:type="dxa"/>
          </w:tcPr>
          <w:p w14:paraId="5F84D448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5D0B39D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3F234294" w14:textId="77777777" w:rsidTr="003E1686">
        <w:tc>
          <w:tcPr>
            <w:tcW w:w="4106" w:type="dxa"/>
          </w:tcPr>
          <w:p w14:paraId="0992D425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legal</w:t>
            </w:r>
          </w:p>
        </w:tc>
        <w:tc>
          <w:tcPr>
            <w:tcW w:w="1134" w:type="dxa"/>
          </w:tcPr>
          <w:p w14:paraId="60E14B02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3E077514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1D0991E1" w14:textId="77777777" w:rsidTr="003E1686">
        <w:tc>
          <w:tcPr>
            <w:tcW w:w="4106" w:type="dxa"/>
          </w:tcPr>
          <w:p w14:paraId="46BDF817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sexuality / gender</w:t>
            </w:r>
          </w:p>
        </w:tc>
        <w:tc>
          <w:tcPr>
            <w:tcW w:w="1134" w:type="dxa"/>
          </w:tcPr>
          <w:p w14:paraId="00E35969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2CE9B676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6800720C" w14:textId="77777777" w:rsidTr="003E1686">
        <w:tc>
          <w:tcPr>
            <w:tcW w:w="4106" w:type="dxa"/>
          </w:tcPr>
          <w:p w14:paraId="132E2EE2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isolation</w:t>
            </w:r>
          </w:p>
        </w:tc>
        <w:tc>
          <w:tcPr>
            <w:tcW w:w="1134" w:type="dxa"/>
          </w:tcPr>
          <w:p w14:paraId="6DC95087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5F234AFB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060A43B7" w14:textId="77777777" w:rsidTr="003E1686">
        <w:tc>
          <w:tcPr>
            <w:tcW w:w="4106" w:type="dxa"/>
          </w:tcPr>
          <w:p w14:paraId="742421A7" w14:textId="77777777" w:rsidR="00DF04FD" w:rsidRPr="008B1609" w:rsidRDefault="00BB0D13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e</w:t>
            </w:r>
            <w:r w:rsidR="003E1686" w:rsidRPr="008B1609">
              <w:rPr>
                <w:rFonts w:ascii="Gill Sans MT" w:hAnsi="Gill Sans MT"/>
              </w:rPr>
              <w:t>xperience of abuse</w:t>
            </w:r>
          </w:p>
        </w:tc>
        <w:tc>
          <w:tcPr>
            <w:tcW w:w="1134" w:type="dxa"/>
          </w:tcPr>
          <w:p w14:paraId="292C0811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193E4C85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600FE494" w14:textId="77777777" w:rsidTr="003E1686">
        <w:tc>
          <w:tcPr>
            <w:tcW w:w="4106" w:type="dxa"/>
          </w:tcPr>
          <w:p w14:paraId="52D47C33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education stressor</w:t>
            </w:r>
          </w:p>
        </w:tc>
        <w:tc>
          <w:tcPr>
            <w:tcW w:w="1134" w:type="dxa"/>
          </w:tcPr>
          <w:p w14:paraId="3CAD9DA0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B84C895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7A757399" w14:textId="77777777" w:rsidTr="003E1686">
        <w:tc>
          <w:tcPr>
            <w:tcW w:w="4106" w:type="dxa"/>
          </w:tcPr>
          <w:p w14:paraId="5CC0E3B2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bullying</w:t>
            </w:r>
          </w:p>
        </w:tc>
        <w:tc>
          <w:tcPr>
            <w:tcW w:w="1134" w:type="dxa"/>
          </w:tcPr>
          <w:p w14:paraId="6EEC0D03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0BC14C3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3CD78B47" w14:textId="77777777" w:rsidTr="003E1686">
        <w:tc>
          <w:tcPr>
            <w:tcW w:w="4106" w:type="dxa"/>
          </w:tcPr>
          <w:p w14:paraId="06E0B10B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substance use/abuse</w:t>
            </w:r>
          </w:p>
        </w:tc>
        <w:tc>
          <w:tcPr>
            <w:tcW w:w="1134" w:type="dxa"/>
          </w:tcPr>
          <w:p w14:paraId="74F49B3B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6F41507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29AE02E5" w14:textId="77777777" w:rsidTr="003E1686">
        <w:tc>
          <w:tcPr>
            <w:tcW w:w="4106" w:type="dxa"/>
          </w:tcPr>
          <w:p w14:paraId="3407058D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General: other stressors</w:t>
            </w:r>
          </w:p>
        </w:tc>
        <w:tc>
          <w:tcPr>
            <w:tcW w:w="1134" w:type="dxa"/>
          </w:tcPr>
          <w:p w14:paraId="0C6CB523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416DBB0F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6DC2468B" w14:textId="77777777" w:rsidTr="003E1686">
        <w:tc>
          <w:tcPr>
            <w:tcW w:w="4106" w:type="dxa"/>
          </w:tcPr>
          <w:p w14:paraId="13B1D9DF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Exposure: suicide of family, partner</w:t>
            </w:r>
          </w:p>
        </w:tc>
        <w:tc>
          <w:tcPr>
            <w:tcW w:w="1134" w:type="dxa"/>
          </w:tcPr>
          <w:p w14:paraId="28FFE8D9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C94A671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6AA8839C" w14:textId="77777777" w:rsidTr="003E1686">
        <w:tc>
          <w:tcPr>
            <w:tcW w:w="4106" w:type="dxa"/>
          </w:tcPr>
          <w:p w14:paraId="51192853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Exposure: suicide of friend</w:t>
            </w:r>
          </w:p>
        </w:tc>
        <w:tc>
          <w:tcPr>
            <w:tcW w:w="1134" w:type="dxa"/>
          </w:tcPr>
          <w:p w14:paraId="4D2CCC4C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4AA658C6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DF04FD" w:rsidRPr="008B1609" w14:paraId="169EDE50" w14:textId="77777777" w:rsidTr="003E1686">
        <w:tc>
          <w:tcPr>
            <w:tcW w:w="4106" w:type="dxa"/>
          </w:tcPr>
          <w:p w14:paraId="5DCDF626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Exposure: suicide of acquaintance, peer</w:t>
            </w:r>
          </w:p>
        </w:tc>
        <w:tc>
          <w:tcPr>
            <w:tcW w:w="1134" w:type="dxa"/>
          </w:tcPr>
          <w:p w14:paraId="41690106" w14:textId="77777777" w:rsidR="00DF04FD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4590843" w14:textId="77777777" w:rsidR="00DF04FD" w:rsidRPr="008B1609" w:rsidRDefault="00DF04FD">
            <w:pPr>
              <w:rPr>
                <w:rFonts w:ascii="Gill Sans MT" w:hAnsi="Gill Sans MT"/>
              </w:rPr>
            </w:pPr>
          </w:p>
        </w:tc>
      </w:tr>
      <w:tr w:rsidR="003E1686" w:rsidRPr="008B1609" w14:paraId="303769C1" w14:textId="77777777" w:rsidTr="003E1686">
        <w:tc>
          <w:tcPr>
            <w:tcW w:w="4106" w:type="dxa"/>
          </w:tcPr>
          <w:p w14:paraId="67C37329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Exposure: suicide of stranger</w:t>
            </w:r>
          </w:p>
        </w:tc>
        <w:tc>
          <w:tcPr>
            <w:tcW w:w="1134" w:type="dxa"/>
          </w:tcPr>
          <w:p w14:paraId="5025CC67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551F6375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050EE55B" w14:textId="77777777" w:rsidTr="003E1686">
        <w:tc>
          <w:tcPr>
            <w:tcW w:w="4106" w:type="dxa"/>
          </w:tcPr>
          <w:p w14:paraId="58E0DA51" w14:textId="77777777" w:rsidR="003E1686" w:rsidRPr="008B1609" w:rsidRDefault="003E1686" w:rsidP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134" w:type="dxa"/>
          </w:tcPr>
          <w:p w14:paraId="45244106" w14:textId="77777777" w:rsidR="003E1686" w:rsidRPr="008B1609" w:rsidRDefault="004C46F0" w:rsidP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3E1686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776" w:type="dxa"/>
          </w:tcPr>
          <w:p w14:paraId="1ADF56BA" w14:textId="77777777" w:rsidR="003E1686" w:rsidRPr="008B1609" w:rsidRDefault="003E1686" w:rsidP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any boolean variables coded YES must include supporting text in this field</w:t>
            </w:r>
          </w:p>
        </w:tc>
      </w:tr>
    </w:tbl>
    <w:p w14:paraId="278187FC" w14:textId="77777777" w:rsidR="00DF04FD" w:rsidRPr="008B1609" w:rsidRDefault="00DF04FD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134"/>
        <w:gridCol w:w="3776"/>
      </w:tblGrid>
      <w:tr w:rsidR="003E1686" w:rsidRPr="008B1609" w14:paraId="340120C3" w14:textId="77777777" w:rsidTr="003E1686">
        <w:tc>
          <w:tcPr>
            <w:tcW w:w="4106" w:type="dxa"/>
            <w:shd w:val="clear" w:color="auto" w:fill="000000" w:themeFill="text1"/>
          </w:tcPr>
          <w:p w14:paraId="2F4AA3AB" w14:textId="77777777" w:rsidR="003E1686" w:rsidRPr="008B1609" w:rsidRDefault="003E1686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Service Contacts</w:t>
            </w:r>
          </w:p>
        </w:tc>
        <w:tc>
          <w:tcPr>
            <w:tcW w:w="1134" w:type="dxa"/>
            <w:shd w:val="clear" w:color="auto" w:fill="000000" w:themeFill="text1"/>
          </w:tcPr>
          <w:p w14:paraId="5D7597C8" w14:textId="77777777" w:rsidR="003E1686" w:rsidRPr="008B1609" w:rsidRDefault="003E1686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Data Type</w:t>
            </w:r>
          </w:p>
        </w:tc>
        <w:tc>
          <w:tcPr>
            <w:tcW w:w="3776" w:type="dxa"/>
            <w:shd w:val="clear" w:color="auto" w:fill="000000" w:themeFill="text1"/>
          </w:tcPr>
          <w:p w14:paraId="034CCA7F" w14:textId="77777777" w:rsidR="003E1686" w:rsidRPr="008B1609" w:rsidRDefault="003E1686">
            <w:pPr>
              <w:rPr>
                <w:rFonts w:ascii="Gill Sans MT" w:hAnsi="Gill Sans MT"/>
                <w:b/>
                <w:color w:val="FFFFFF" w:themeColor="background1"/>
              </w:rPr>
            </w:pPr>
            <w:r w:rsidRPr="008B1609">
              <w:rPr>
                <w:rFonts w:ascii="Gill Sans MT" w:hAnsi="Gill Sans MT"/>
                <w:b/>
                <w:color w:val="FFFFFF" w:themeColor="background1"/>
              </w:rPr>
              <w:t>Comment</w:t>
            </w:r>
          </w:p>
        </w:tc>
      </w:tr>
      <w:tr w:rsidR="003E1686" w:rsidRPr="008B1609" w14:paraId="171BF8CF" w14:textId="77777777" w:rsidTr="003E1686">
        <w:tc>
          <w:tcPr>
            <w:tcW w:w="4106" w:type="dxa"/>
          </w:tcPr>
          <w:p w14:paraId="2A529C48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Services: sexual assault</w:t>
            </w:r>
          </w:p>
        </w:tc>
        <w:tc>
          <w:tcPr>
            <w:tcW w:w="1134" w:type="dxa"/>
          </w:tcPr>
          <w:p w14:paraId="3E422C8E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BB4187C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7B6FFF16" w14:textId="77777777" w:rsidTr="003E1686">
        <w:tc>
          <w:tcPr>
            <w:tcW w:w="4106" w:type="dxa"/>
          </w:tcPr>
          <w:p w14:paraId="2724D3AD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Services: maternal/ child health</w:t>
            </w:r>
          </w:p>
        </w:tc>
        <w:tc>
          <w:tcPr>
            <w:tcW w:w="1134" w:type="dxa"/>
          </w:tcPr>
          <w:p w14:paraId="4AD94959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CDFA956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20941D6A" w14:textId="77777777" w:rsidTr="003E1686">
        <w:tc>
          <w:tcPr>
            <w:tcW w:w="4106" w:type="dxa"/>
          </w:tcPr>
          <w:p w14:paraId="1299EDB3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Services: Drug and Alcohol</w:t>
            </w:r>
          </w:p>
        </w:tc>
        <w:tc>
          <w:tcPr>
            <w:tcW w:w="1134" w:type="dxa"/>
          </w:tcPr>
          <w:p w14:paraId="3640A580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919DF30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1A3F5813" w14:textId="77777777" w:rsidTr="003E1686">
        <w:tc>
          <w:tcPr>
            <w:tcW w:w="4106" w:type="dxa"/>
          </w:tcPr>
          <w:p w14:paraId="6D393157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Services: DOH</w:t>
            </w:r>
          </w:p>
        </w:tc>
        <w:tc>
          <w:tcPr>
            <w:tcW w:w="1134" w:type="dxa"/>
          </w:tcPr>
          <w:p w14:paraId="4626BB89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56F54405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68963D24" w14:textId="77777777" w:rsidTr="003E1686">
        <w:tc>
          <w:tcPr>
            <w:tcW w:w="4106" w:type="dxa"/>
          </w:tcPr>
          <w:p w14:paraId="0B2285BB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lastRenderedPageBreak/>
              <w:t>Services: Centrelink</w:t>
            </w:r>
          </w:p>
        </w:tc>
        <w:tc>
          <w:tcPr>
            <w:tcW w:w="1134" w:type="dxa"/>
          </w:tcPr>
          <w:p w14:paraId="46710C95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9FC8C10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71D1C162" w14:textId="77777777" w:rsidTr="003E1686">
        <w:tc>
          <w:tcPr>
            <w:tcW w:w="4106" w:type="dxa"/>
          </w:tcPr>
          <w:p w14:paraId="66B48DAE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Services: Housing</w:t>
            </w:r>
          </w:p>
        </w:tc>
        <w:tc>
          <w:tcPr>
            <w:tcW w:w="1134" w:type="dxa"/>
          </w:tcPr>
          <w:p w14:paraId="37AC32DD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4281C47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407113D1" w14:textId="77777777" w:rsidTr="003E1686">
        <w:tc>
          <w:tcPr>
            <w:tcW w:w="4106" w:type="dxa"/>
          </w:tcPr>
          <w:p w14:paraId="16F4B488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Services: other government</w:t>
            </w:r>
          </w:p>
        </w:tc>
        <w:tc>
          <w:tcPr>
            <w:tcW w:w="1134" w:type="dxa"/>
          </w:tcPr>
          <w:p w14:paraId="44BE767C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59D44BE9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27767160" w14:textId="77777777" w:rsidTr="003E1686">
        <w:tc>
          <w:tcPr>
            <w:tcW w:w="4106" w:type="dxa"/>
          </w:tcPr>
          <w:p w14:paraId="4D122186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Services: other non-government</w:t>
            </w:r>
          </w:p>
        </w:tc>
        <w:tc>
          <w:tcPr>
            <w:tcW w:w="1134" w:type="dxa"/>
          </w:tcPr>
          <w:p w14:paraId="4B9D0166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614B7939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49464556" w14:textId="77777777" w:rsidTr="003E1686">
        <w:tc>
          <w:tcPr>
            <w:tcW w:w="4106" w:type="dxa"/>
          </w:tcPr>
          <w:p w14:paraId="05E83869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Child-protection</w:t>
            </w:r>
          </w:p>
        </w:tc>
        <w:tc>
          <w:tcPr>
            <w:tcW w:w="1134" w:type="dxa"/>
          </w:tcPr>
          <w:p w14:paraId="38C8C107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8A1FBD1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7418A92E" w14:textId="77777777" w:rsidTr="003E1686">
        <w:tc>
          <w:tcPr>
            <w:tcW w:w="4106" w:type="dxa"/>
          </w:tcPr>
          <w:p w14:paraId="27DEC7DD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Legal: police contact</w:t>
            </w:r>
          </w:p>
        </w:tc>
        <w:tc>
          <w:tcPr>
            <w:tcW w:w="1134" w:type="dxa"/>
          </w:tcPr>
          <w:p w14:paraId="28A63809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BC08771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723D5F61" w14:textId="77777777" w:rsidTr="003E1686">
        <w:tc>
          <w:tcPr>
            <w:tcW w:w="4106" w:type="dxa"/>
          </w:tcPr>
          <w:p w14:paraId="711F2D37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Legal: courts</w:t>
            </w:r>
          </w:p>
        </w:tc>
        <w:tc>
          <w:tcPr>
            <w:tcW w:w="1134" w:type="dxa"/>
          </w:tcPr>
          <w:p w14:paraId="54167936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D34EB8C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29220B68" w14:textId="77777777" w:rsidTr="003E1686">
        <w:tc>
          <w:tcPr>
            <w:tcW w:w="4106" w:type="dxa"/>
          </w:tcPr>
          <w:p w14:paraId="37810074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Legal: corrections</w:t>
            </w:r>
          </w:p>
        </w:tc>
        <w:tc>
          <w:tcPr>
            <w:tcW w:w="1134" w:type="dxa"/>
          </w:tcPr>
          <w:p w14:paraId="6AFB317D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41A66FF6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2A676CDF" w14:textId="77777777" w:rsidTr="003E1686">
        <w:tc>
          <w:tcPr>
            <w:tcW w:w="4106" w:type="dxa"/>
          </w:tcPr>
          <w:p w14:paraId="1A1C62DC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Subject to Act: mental health act</w:t>
            </w:r>
          </w:p>
        </w:tc>
        <w:tc>
          <w:tcPr>
            <w:tcW w:w="1134" w:type="dxa"/>
          </w:tcPr>
          <w:p w14:paraId="4E094FBD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5644D9E1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024B4487" w14:textId="77777777" w:rsidTr="003E1686">
        <w:tc>
          <w:tcPr>
            <w:tcW w:w="4106" w:type="dxa"/>
          </w:tcPr>
          <w:p w14:paraId="5CC88293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Subject to other act</w:t>
            </w:r>
          </w:p>
        </w:tc>
        <w:tc>
          <w:tcPr>
            <w:tcW w:w="1134" w:type="dxa"/>
          </w:tcPr>
          <w:p w14:paraId="134619E5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35C2D87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6F0106E4" w14:textId="77777777" w:rsidTr="003E1686">
        <w:tc>
          <w:tcPr>
            <w:tcW w:w="4106" w:type="dxa"/>
          </w:tcPr>
          <w:p w14:paraId="1C90902A" w14:textId="77777777" w:rsidR="003E1686" w:rsidRPr="008B1609" w:rsidRDefault="003E1686" w:rsidP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134" w:type="dxa"/>
          </w:tcPr>
          <w:p w14:paraId="70F759AC" w14:textId="77777777" w:rsidR="003E1686" w:rsidRPr="008B1609" w:rsidRDefault="004C46F0" w:rsidP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3E1686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776" w:type="dxa"/>
          </w:tcPr>
          <w:p w14:paraId="5C381817" w14:textId="77777777" w:rsidR="003E1686" w:rsidRPr="008B1609" w:rsidRDefault="003E1686" w:rsidP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any boolean variables coded YES must include supporting </w:t>
            </w:r>
            <w:r w:rsidR="00962FD3" w:rsidRPr="008B1609">
              <w:rPr>
                <w:rFonts w:ascii="Gill Sans MT" w:hAnsi="Gill Sans MT"/>
              </w:rPr>
              <w:t>information</w:t>
            </w:r>
            <w:r w:rsidRPr="008B1609">
              <w:rPr>
                <w:rFonts w:ascii="Gill Sans MT" w:hAnsi="Gill Sans MT"/>
              </w:rPr>
              <w:t xml:space="preserve"> in this field</w:t>
            </w:r>
          </w:p>
        </w:tc>
      </w:tr>
    </w:tbl>
    <w:p w14:paraId="15723F2F" w14:textId="77777777" w:rsidR="003E1686" w:rsidRPr="008B1609" w:rsidRDefault="003E1686">
      <w:pPr>
        <w:rPr>
          <w:rFonts w:ascii="Gill Sans MT" w:hAnsi="Gill Sans MT"/>
        </w:rPr>
      </w:pPr>
    </w:p>
    <w:p w14:paraId="5AEEA658" w14:textId="77777777" w:rsidR="003E1686" w:rsidRPr="008B1609" w:rsidRDefault="003E1686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134"/>
        <w:gridCol w:w="3776"/>
      </w:tblGrid>
      <w:tr w:rsidR="003E1686" w:rsidRPr="008B1609" w14:paraId="387BC56D" w14:textId="77777777" w:rsidTr="003E1686">
        <w:tc>
          <w:tcPr>
            <w:tcW w:w="4106" w:type="dxa"/>
            <w:shd w:val="clear" w:color="auto" w:fill="000000" w:themeFill="text1"/>
          </w:tcPr>
          <w:p w14:paraId="1070679F" w14:textId="77777777" w:rsidR="003E1686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Toxicology</w:t>
            </w:r>
          </w:p>
        </w:tc>
        <w:tc>
          <w:tcPr>
            <w:tcW w:w="1134" w:type="dxa"/>
            <w:shd w:val="clear" w:color="auto" w:fill="000000" w:themeFill="text1"/>
          </w:tcPr>
          <w:p w14:paraId="4343F695" w14:textId="77777777" w:rsidR="003E1686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3776" w:type="dxa"/>
            <w:shd w:val="clear" w:color="auto" w:fill="000000" w:themeFill="text1"/>
          </w:tcPr>
          <w:p w14:paraId="21579855" w14:textId="77777777" w:rsidR="003E1686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3E1686" w:rsidRPr="008B1609" w14:paraId="4AAEA91B" w14:textId="77777777" w:rsidTr="003E1686">
        <w:tc>
          <w:tcPr>
            <w:tcW w:w="4106" w:type="dxa"/>
          </w:tcPr>
          <w:p w14:paraId="7F51CA8C" w14:textId="77777777" w:rsidR="003E1686" w:rsidRPr="008B1609" w:rsidRDefault="003E1686" w:rsidP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Post mortem: alcohol</w:t>
            </w:r>
          </w:p>
        </w:tc>
        <w:tc>
          <w:tcPr>
            <w:tcW w:w="1134" w:type="dxa"/>
          </w:tcPr>
          <w:p w14:paraId="7FD468E6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12C92C21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1252D17E" w14:textId="77777777" w:rsidTr="003E1686">
        <w:tc>
          <w:tcPr>
            <w:tcW w:w="4106" w:type="dxa"/>
          </w:tcPr>
          <w:p w14:paraId="299A56B6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Post mortem: Illicit drugs</w:t>
            </w:r>
          </w:p>
        </w:tc>
        <w:tc>
          <w:tcPr>
            <w:tcW w:w="1134" w:type="dxa"/>
          </w:tcPr>
          <w:p w14:paraId="20FD5F28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33384F9C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7E7D47A4" w14:textId="77777777" w:rsidTr="003E1686">
        <w:tc>
          <w:tcPr>
            <w:tcW w:w="4106" w:type="dxa"/>
          </w:tcPr>
          <w:p w14:paraId="0E3B7CA2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Post mortem: Pharmaceutical drugs</w:t>
            </w:r>
          </w:p>
        </w:tc>
        <w:tc>
          <w:tcPr>
            <w:tcW w:w="1134" w:type="dxa"/>
          </w:tcPr>
          <w:p w14:paraId="1B290CA0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10D60B54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446BF36C" w14:textId="77777777" w:rsidTr="003E1686">
        <w:tc>
          <w:tcPr>
            <w:tcW w:w="4106" w:type="dxa"/>
          </w:tcPr>
          <w:p w14:paraId="27324C46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Post Mortem: Other substances</w:t>
            </w:r>
          </w:p>
        </w:tc>
        <w:tc>
          <w:tcPr>
            <w:tcW w:w="1134" w:type="dxa"/>
          </w:tcPr>
          <w:p w14:paraId="4FA4F045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5A274EA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1C34B3C1" w14:textId="77777777" w:rsidTr="003E1686">
        <w:tc>
          <w:tcPr>
            <w:tcW w:w="4106" w:type="dxa"/>
          </w:tcPr>
          <w:p w14:paraId="7C665BD5" w14:textId="77777777" w:rsidR="003E1686" w:rsidRPr="008B1609" w:rsidRDefault="003E1686" w:rsidP="004A5487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Ante</w:t>
            </w:r>
            <w:r w:rsidR="004A5487" w:rsidRPr="008B1609">
              <w:rPr>
                <w:rFonts w:ascii="Gill Sans MT" w:hAnsi="Gill Sans MT"/>
              </w:rPr>
              <w:t xml:space="preserve"> M</w:t>
            </w:r>
            <w:r w:rsidRPr="008B1609">
              <w:rPr>
                <w:rFonts w:ascii="Gill Sans MT" w:hAnsi="Gill Sans MT"/>
              </w:rPr>
              <w:t>ortem toxicology</w:t>
            </w:r>
          </w:p>
        </w:tc>
        <w:tc>
          <w:tcPr>
            <w:tcW w:w="1134" w:type="dxa"/>
          </w:tcPr>
          <w:p w14:paraId="7DDE0644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49A363B3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If yes, provide data as per post-mortem toxicology results where appropriate</w:t>
            </w:r>
          </w:p>
        </w:tc>
      </w:tr>
      <w:tr w:rsidR="003E1686" w:rsidRPr="008B1609" w14:paraId="0D2EC32C" w14:textId="77777777" w:rsidTr="003E1686">
        <w:tc>
          <w:tcPr>
            <w:tcW w:w="4106" w:type="dxa"/>
          </w:tcPr>
          <w:p w14:paraId="2CE0B1E8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Issue: poor sample </w:t>
            </w:r>
          </w:p>
        </w:tc>
        <w:tc>
          <w:tcPr>
            <w:tcW w:w="1134" w:type="dxa"/>
          </w:tcPr>
          <w:p w14:paraId="4315CD00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366649EC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1C85702F" w14:textId="77777777" w:rsidTr="003E1686">
        <w:tc>
          <w:tcPr>
            <w:tcW w:w="4106" w:type="dxa"/>
          </w:tcPr>
          <w:p w14:paraId="560219B1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Issue: delay between death and testing</w:t>
            </w:r>
          </w:p>
        </w:tc>
        <w:tc>
          <w:tcPr>
            <w:tcW w:w="1134" w:type="dxa"/>
          </w:tcPr>
          <w:p w14:paraId="29A089AC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0ECE5451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63956315" w14:textId="77777777" w:rsidTr="003E1686">
        <w:tc>
          <w:tcPr>
            <w:tcW w:w="4106" w:type="dxa"/>
          </w:tcPr>
          <w:p w14:paraId="462D7CDC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Issue: delay between incident and death</w:t>
            </w:r>
          </w:p>
        </w:tc>
        <w:tc>
          <w:tcPr>
            <w:tcW w:w="1134" w:type="dxa"/>
          </w:tcPr>
          <w:p w14:paraId="5A1BF031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CDA73B2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004BD63C" w14:textId="77777777" w:rsidTr="003E1686">
        <w:tc>
          <w:tcPr>
            <w:tcW w:w="4106" w:type="dxa"/>
          </w:tcPr>
          <w:p w14:paraId="7506FA5C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Issue: post-incident administration of drugs</w:t>
            </w:r>
          </w:p>
        </w:tc>
        <w:tc>
          <w:tcPr>
            <w:tcW w:w="1134" w:type="dxa"/>
          </w:tcPr>
          <w:p w14:paraId="27BFA48B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7E182B8E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664D9AA3" w14:textId="77777777" w:rsidTr="003E1686">
        <w:tc>
          <w:tcPr>
            <w:tcW w:w="4106" w:type="dxa"/>
          </w:tcPr>
          <w:p w14:paraId="786661C8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Issue: toxicological testing not done</w:t>
            </w:r>
          </w:p>
        </w:tc>
        <w:tc>
          <w:tcPr>
            <w:tcW w:w="1134" w:type="dxa"/>
          </w:tcPr>
          <w:p w14:paraId="0AC23963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boolean</w:t>
            </w:r>
          </w:p>
        </w:tc>
        <w:tc>
          <w:tcPr>
            <w:tcW w:w="3776" w:type="dxa"/>
          </w:tcPr>
          <w:p w14:paraId="582032E7" w14:textId="77777777" w:rsidR="003E1686" w:rsidRPr="008B1609" w:rsidRDefault="003E1686">
            <w:pPr>
              <w:rPr>
                <w:rFonts w:ascii="Gill Sans MT" w:hAnsi="Gill Sans MT"/>
              </w:rPr>
            </w:pPr>
          </w:p>
        </w:tc>
      </w:tr>
      <w:tr w:rsidR="003E1686" w:rsidRPr="008B1609" w14:paraId="355A8007" w14:textId="77777777" w:rsidTr="003E1686">
        <w:tc>
          <w:tcPr>
            <w:tcW w:w="4106" w:type="dxa"/>
          </w:tcPr>
          <w:p w14:paraId="4A324D6F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134" w:type="dxa"/>
          </w:tcPr>
          <w:p w14:paraId="06D17C96" w14:textId="77777777" w:rsidR="003E1686" w:rsidRPr="008B1609" w:rsidRDefault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long </w:t>
            </w:r>
            <w:r w:rsidR="003E1686" w:rsidRPr="008B1609">
              <w:rPr>
                <w:rFonts w:ascii="Gill Sans MT" w:hAnsi="Gill Sans MT"/>
              </w:rPr>
              <w:t>text</w:t>
            </w:r>
          </w:p>
        </w:tc>
        <w:tc>
          <w:tcPr>
            <w:tcW w:w="3776" w:type="dxa"/>
          </w:tcPr>
          <w:p w14:paraId="2DA53121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Any boolean variables coded yes must include supporting information in this field</w:t>
            </w:r>
          </w:p>
        </w:tc>
      </w:tr>
    </w:tbl>
    <w:p w14:paraId="6BEE597E" w14:textId="77777777" w:rsidR="003E1686" w:rsidRPr="008B1609" w:rsidRDefault="003E1686">
      <w:pPr>
        <w:rPr>
          <w:rFonts w:ascii="Gill Sans MT" w:hAnsi="Gill Sans MT"/>
        </w:rPr>
      </w:pPr>
    </w:p>
    <w:p w14:paraId="31EC2585" w14:textId="77777777" w:rsidR="003E1686" w:rsidRPr="008B1609" w:rsidRDefault="003E1686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134"/>
        <w:gridCol w:w="3776"/>
      </w:tblGrid>
      <w:tr w:rsidR="003E1686" w:rsidRPr="008B1609" w14:paraId="36C0624E" w14:textId="77777777" w:rsidTr="00AA20C8">
        <w:tc>
          <w:tcPr>
            <w:tcW w:w="4106" w:type="dxa"/>
            <w:shd w:val="clear" w:color="auto" w:fill="000000" w:themeFill="text1"/>
          </w:tcPr>
          <w:p w14:paraId="4B6824C6" w14:textId="77777777" w:rsidR="003E1686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Method Specific</w:t>
            </w:r>
          </w:p>
        </w:tc>
        <w:tc>
          <w:tcPr>
            <w:tcW w:w="1134" w:type="dxa"/>
            <w:shd w:val="clear" w:color="auto" w:fill="000000" w:themeFill="text1"/>
          </w:tcPr>
          <w:p w14:paraId="7557A860" w14:textId="77777777" w:rsidR="003E1686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Datatype</w:t>
            </w:r>
          </w:p>
        </w:tc>
        <w:tc>
          <w:tcPr>
            <w:tcW w:w="3776" w:type="dxa"/>
            <w:shd w:val="clear" w:color="auto" w:fill="000000" w:themeFill="text1"/>
          </w:tcPr>
          <w:p w14:paraId="3EE37305" w14:textId="77777777" w:rsidR="003E1686" w:rsidRPr="008B1609" w:rsidRDefault="003E1686">
            <w:pPr>
              <w:rPr>
                <w:rFonts w:ascii="Gill Sans MT" w:hAnsi="Gill Sans MT"/>
                <w:color w:val="FFFFFF" w:themeColor="background1"/>
              </w:rPr>
            </w:pPr>
            <w:r w:rsidRPr="008B1609">
              <w:rPr>
                <w:rFonts w:ascii="Gill Sans MT" w:hAnsi="Gill Sans MT"/>
                <w:color w:val="FFFFFF" w:themeColor="background1"/>
              </w:rPr>
              <w:t>Comment</w:t>
            </w:r>
          </w:p>
        </w:tc>
      </w:tr>
      <w:tr w:rsidR="003E1686" w:rsidRPr="008B1609" w14:paraId="751951F8" w14:textId="77777777" w:rsidTr="00AA20C8">
        <w:tc>
          <w:tcPr>
            <w:tcW w:w="4106" w:type="dxa"/>
          </w:tcPr>
          <w:p w14:paraId="0D881BDC" w14:textId="77777777" w:rsidR="003E1686" w:rsidRPr="008B1609" w:rsidRDefault="003E1686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Notes</w:t>
            </w:r>
          </w:p>
        </w:tc>
        <w:tc>
          <w:tcPr>
            <w:tcW w:w="1134" w:type="dxa"/>
          </w:tcPr>
          <w:p w14:paraId="39A19260" w14:textId="77777777" w:rsidR="003E1686" w:rsidRPr="008B1609" w:rsidRDefault="004C46F0" w:rsidP="004C46F0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>long t</w:t>
            </w:r>
            <w:r w:rsidR="003E1686" w:rsidRPr="008B1609">
              <w:rPr>
                <w:rFonts w:ascii="Gill Sans MT" w:hAnsi="Gill Sans MT"/>
              </w:rPr>
              <w:t>ext</w:t>
            </w:r>
          </w:p>
        </w:tc>
        <w:tc>
          <w:tcPr>
            <w:tcW w:w="3776" w:type="dxa"/>
          </w:tcPr>
          <w:p w14:paraId="06794359" w14:textId="77777777" w:rsidR="003E1686" w:rsidRPr="008B1609" w:rsidRDefault="00AA20C8" w:rsidP="00AA20C8">
            <w:pPr>
              <w:rPr>
                <w:rFonts w:ascii="Gill Sans MT" w:hAnsi="Gill Sans MT"/>
              </w:rPr>
            </w:pPr>
            <w:r w:rsidRPr="008B1609">
              <w:rPr>
                <w:rFonts w:ascii="Gill Sans MT" w:hAnsi="Gill Sans MT"/>
              </w:rPr>
              <w:t xml:space="preserve">Information in this variable depends on </w:t>
            </w:r>
            <w:r w:rsidRPr="008B1609">
              <w:rPr>
                <w:rFonts w:ascii="Gill Sans MT" w:hAnsi="Gill Sans MT"/>
                <w:b/>
              </w:rPr>
              <w:t>Core Information: Suicide method</w:t>
            </w:r>
            <w:r w:rsidRPr="008B1609">
              <w:rPr>
                <w:rFonts w:ascii="Gill Sans MT" w:hAnsi="Gill Sans MT"/>
              </w:rPr>
              <w:t xml:space="preserve">  </w:t>
            </w:r>
          </w:p>
        </w:tc>
      </w:tr>
    </w:tbl>
    <w:p w14:paraId="676A907A" w14:textId="77777777" w:rsidR="003E1686" w:rsidRPr="008B1609" w:rsidRDefault="003E1686">
      <w:pPr>
        <w:rPr>
          <w:rFonts w:ascii="Gill Sans MT" w:hAnsi="Gill Sans MT"/>
        </w:rPr>
      </w:pPr>
    </w:p>
    <w:sectPr w:rsidR="003E1686" w:rsidRPr="008B1609" w:rsidSect="000B3BA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D10C" w14:textId="77777777" w:rsidR="00237A68" w:rsidRDefault="00237A68" w:rsidP="00B56DE6">
      <w:pPr>
        <w:spacing w:after="0" w:line="240" w:lineRule="auto"/>
      </w:pPr>
      <w:r>
        <w:separator/>
      </w:r>
    </w:p>
  </w:endnote>
  <w:endnote w:type="continuationSeparator" w:id="0">
    <w:p w14:paraId="4428313A" w14:textId="77777777" w:rsidR="00237A68" w:rsidRDefault="00237A68" w:rsidP="00B5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10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048CD7" w14:textId="77777777" w:rsidR="000B3BA2" w:rsidRDefault="000B3B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7D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49BF583" w14:textId="77777777" w:rsidR="00123272" w:rsidRDefault="00123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02CA" w14:textId="77777777" w:rsidR="00237A68" w:rsidRDefault="00237A68" w:rsidP="00B56DE6">
      <w:pPr>
        <w:spacing w:after="0" w:line="240" w:lineRule="auto"/>
      </w:pPr>
      <w:r>
        <w:separator/>
      </w:r>
    </w:p>
  </w:footnote>
  <w:footnote w:type="continuationSeparator" w:id="0">
    <w:p w14:paraId="5D26506A" w14:textId="77777777" w:rsidR="00237A68" w:rsidRDefault="00237A68" w:rsidP="00B56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B25FC" w14:textId="77777777" w:rsidR="00123272" w:rsidRDefault="000B3BA2" w:rsidP="000B3BA2">
    <w:pPr>
      <w:pStyle w:val="Header"/>
      <w:jc w:val="center"/>
    </w:pPr>
    <w:r>
      <w:t xml:space="preserve">Tasmanian Suicide Resister (TSR) – </w:t>
    </w:r>
    <w:r w:rsidRPr="000B3BA2">
      <w:rPr>
        <w:i/>
      </w:rPr>
      <w:t>overview of variables and datatypes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E6"/>
    <w:rsid w:val="00096545"/>
    <w:rsid w:val="000B3BA2"/>
    <w:rsid w:val="00123272"/>
    <w:rsid w:val="001F3CA9"/>
    <w:rsid w:val="00237A68"/>
    <w:rsid w:val="003E1686"/>
    <w:rsid w:val="004A5487"/>
    <w:rsid w:val="004C46F0"/>
    <w:rsid w:val="004F6211"/>
    <w:rsid w:val="00580D94"/>
    <w:rsid w:val="00660A77"/>
    <w:rsid w:val="006834A2"/>
    <w:rsid w:val="006F3131"/>
    <w:rsid w:val="006F490F"/>
    <w:rsid w:val="00732FBD"/>
    <w:rsid w:val="0075193D"/>
    <w:rsid w:val="008B1609"/>
    <w:rsid w:val="009203F0"/>
    <w:rsid w:val="00962FD3"/>
    <w:rsid w:val="00967D5A"/>
    <w:rsid w:val="00AA20C8"/>
    <w:rsid w:val="00B56DE6"/>
    <w:rsid w:val="00BB0D13"/>
    <w:rsid w:val="00C258B0"/>
    <w:rsid w:val="00C31E95"/>
    <w:rsid w:val="00D43C79"/>
    <w:rsid w:val="00DF04FD"/>
    <w:rsid w:val="00E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2E789"/>
  <w15:chartTrackingRefBased/>
  <w15:docId w15:val="{0F6A1656-7122-4DC6-8070-09CAC390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DE6"/>
  </w:style>
  <w:style w:type="paragraph" w:styleId="Footer">
    <w:name w:val="footer"/>
    <w:basedOn w:val="Normal"/>
    <w:link w:val="FooterChar"/>
    <w:uiPriority w:val="99"/>
    <w:unhideWhenUsed/>
    <w:rsid w:val="00B56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DE6"/>
  </w:style>
  <w:style w:type="table" w:styleId="TableGrid">
    <w:name w:val="Table Grid"/>
    <w:basedOn w:val="TableNormal"/>
    <w:uiPriority w:val="39"/>
    <w:rsid w:val="00B56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Garrett, Andrew</dc:creator>
  <cp:keywords/>
  <dc:description/>
  <cp:lastModifiedBy>McLeod, Jane</cp:lastModifiedBy>
  <cp:revision>2</cp:revision>
  <dcterms:created xsi:type="dcterms:W3CDTF">2023-09-12T00:17:00Z</dcterms:created>
  <dcterms:modified xsi:type="dcterms:W3CDTF">2023-09-12T00:17:00Z</dcterms:modified>
</cp:coreProperties>
</file>