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95CD5">
      <w:pPr>
        <w:pStyle w:val="Title"/>
      </w:pPr>
      <w:bookmarkStart w:id="0" w:name="_GoBack"/>
      <w:bookmarkEnd w:id="0"/>
      <w:r>
        <w:t>TASMANIA</w:t>
      </w:r>
    </w:p>
    <w:p w:rsidR="00000000" w:rsidRDefault="00B95CD5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6"/>
          <w:szCs w:val="26"/>
        </w:rPr>
      </w:pPr>
    </w:p>
    <w:p w:rsidR="00000000" w:rsidRDefault="00B95CD5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MAGISTRATES COURT (CIVIL DIVISION)</w:t>
      </w:r>
    </w:p>
    <w:p w:rsidR="00000000" w:rsidRDefault="00B95CD5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FORM 35</w:t>
      </w:r>
    </w:p>
    <w:p w:rsidR="00000000" w:rsidRDefault="00B95CD5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ADMISSION OF FACTS</w:t>
      </w:r>
    </w:p>
    <w:p w:rsidR="00000000" w:rsidRDefault="00B95CD5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center"/>
        <w:rPr>
          <w:sz w:val="22"/>
          <w:szCs w:val="22"/>
        </w:rPr>
      </w:pPr>
    </w:p>
    <w:p w:rsidR="00000000" w:rsidRDefault="00B95CD5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center"/>
        <w:rPr>
          <w:b/>
          <w:bCs/>
          <w:sz w:val="22"/>
          <w:szCs w:val="22"/>
        </w:rPr>
      </w:pPr>
    </w:p>
    <w:p w:rsidR="00000000" w:rsidRDefault="00B95CD5">
      <w:pPr>
        <w:tabs>
          <w:tab w:val="right" w:pos="9072"/>
        </w:tabs>
        <w:spacing w:line="1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MAGISTRATES COURT</w:t>
      </w: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  <w:t xml:space="preserve">ACTION No.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rPr>
          <w:sz w:val="22"/>
          <w:szCs w:val="22"/>
        </w:rPr>
        <w:t>.</w:t>
      </w:r>
    </w:p>
    <w:p w:rsidR="00000000" w:rsidRDefault="00B95CD5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Address:</w:t>
      </w:r>
      <w:r>
        <w:t xml:space="preserve">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00000" w:rsidRDefault="00B95CD5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Phone No: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</w:r>
      <w:r>
        <w:tab/>
      </w:r>
      <w:r>
        <w:rPr>
          <w:sz w:val="22"/>
          <w:szCs w:val="22"/>
        </w:rPr>
        <w:t>Fax No:</w:t>
      </w:r>
      <w:proofErr w:type="gramEnd"/>
      <w:r>
        <w:rPr>
          <w:sz w:val="22"/>
          <w:szCs w:val="22"/>
        </w:rPr>
        <w:t xml:space="preserve"> </w:t>
      </w:r>
      <w:r>
        <w:fldChar w:fldCharType="begin">
          <w:ffData>
            <w:name w:val="Text34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00000" w:rsidRDefault="00B95CD5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B95CD5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CLAIMAN</w:t>
      </w:r>
      <w:r>
        <w:rPr>
          <w:b/>
          <w:bCs/>
          <w:sz w:val="22"/>
          <w:szCs w:val="22"/>
        </w:rPr>
        <w:t>T</w:t>
      </w:r>
      <w:r>
        <w:rPr>
          <w:sz w:val="22"/>
          <w:szCs w:val="22"/>
        </w:rPr>
        <w:t xml:space="preserve">: </w:t>
      </w:r>
      <w:bookmarkStart w:id="1" w:name="Text252"/>
      <w:r>
        <w:rPr>
          <w:sz w:val="22"/>
          <w:szCs w:val="22"/>
        </w:rPr>
        <w:fldChar w:fldCharType="begin">
          <w:ffData>
            <w:name w:val="Text252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sz w:val="22"/>
          <w:szCs w:val="22"/>
        </w:rPr>
        <w:fldChar w:fldCharType="end"/>
      </w:r>
      <w:bookmarkEnd w:id="1"/>
    </w:p>
    <w:p w:rsidR="00000000" w:rsidRDefault="00B95CD5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B95CD5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DEFENDANT</w:t>
      </w:r>
      <w:r>
        <w:rPr>
          <w:sz w:val="22"/>
          <w:szCs w:val="22"/>
        </w:rPr>
        <w:t xml:space="preserve">: </w:t>
      </w:r>
      <w:bookmarkStart w:id="2" w:name="Text253"/>
      <w:r>
        <w:rPr>
          <w:sz w:val="22"/>
          <w:szCs w:val="22"/>
        </w:rPr>
        <w:fldChar w:fldCharType="begin">
          <w:ffData>
            <w:name w:val="Text253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t> </w:t>
      </w:r>
      <w: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</w:p>
    <w:p w:rsidR="00000000" w:rsidRDefault="00B95CD5">
      <w:pPr>
        <w:jc w:val="both"/>
        <w:rPr>
          <w:sz w:val="22"/>
          <w:szCs w:val="22"/>
        </w:rPr>
      </w:pPr>
    </w:p>
    <w:p w:rsidR="00000000" w:rsidRDefault="00B95CD5">
      <w:pPr>
        <w:jc w:val="both"/>
        <w:rPr>
          <w:sz w:val="22"/>
          <w:szCs w:val="22"/>
        </w:rPr>
      </w:pPr>
      <w:r>
        <w:rPr>
          <w:sz w:val="22"/>
          <w:szCs w:val="22"/>
        </w:rPr>
        <w:t>* Delete not applicable</w:t>
      </w:r>
    </w:p>
    <w:p w:rsidR="00000000" w:rsidRDefault="00B95CD5">
      <w:pPr>
        <w:jc w:val="both"/>
        <w:rPr>
          <w:sz w:val="22"/>
          <w:szCs w:val="22"/>
        </w:rPr>
      </w:pPr>
    </w:p>
    <w:p w:rsidR="00000000" w:rsidRDefault="00B95CD5">
      <w:pPr>
        <w:jc w:val="both"/>
        <w:rPr>
          <w:sz w:val="22"/>
          <w:szCs w:val="22"/>
        </w:rPr>
      </w:pPr>
      <w:r>
        <w:rPr>
          <w:sz w:val="22"/>
          <w:szCs w:val="22"/>
        </w:rPr>
        <w:t>The *claimant /defendant in this action, for the purposes of this action only, admits the facts specified below, subject to the qualifications or limitations specified, saving</w:t>
      </w:r>
      <w:r>
        <w:rPr>
          <w:sz w:val="22"/>
          <w:szCs w:val="22"/>
        </w:rPr>
        <w:t xml:space="preserve"> all just exceptions to the admissibility of any such facts, or any of them, as evidence in this action.</w:t>
      </w:r>
    </w:p>
    <w:p w:rsidR="00000000" w:rsidRDefault="00B95CD5">
      <w:pPr>
        <w:jc w:val="both"/>
        <w:rPr>
          <w:sz w:val="22"/>
          <w:szCs w:val="22"/>
        </w:rPr>
      </w:pPr>
    </w:p>
    <w:p w:rsidR="00000000" w:rsidRDefault="00B95C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Provided that this admission is made for the purposes of this action only, and is not an admission to be used against the *claimant /defendant on any </w:t>
      </w:r>
      <w:r>
        <w:rPr>
          <w:sz w:val="22"/>
          <w:szCs w:val="22"/>
        </w:rPr>
        <w:t>other occasion, or by anyone other than the *claimant /</w:t>
      </w:r>
      <w:proofErr w:type="gramStart"/>
      <w:r>
        <w:rPr>
          <w:sz w:val="22"/>
          <w:szCs w:val="22"/>
        </w:rPr>
        <w:t>defendant ,</w:t>
      </w:r>
      <w:proofErr w:type="gramEnd"/>
      <w:r>
        <w:rPr>
          <w:sz w:val="22"/>
          <w:szCs w:val="22"/>
        </w:rPr>
        <w:t xml:space="preserve"> or party requiring the admission.</w:t>
      </w:r>
    </w:p>
    <w:p w:rsidR="00000000" w:rsidRDefault="00B95CD5">
      <w:pPr>
        <w:jc w:val="both"/>
        <w:rPr>
          <w:sz w:val="22"/>
          <w:szCs w:val="22"/>
        </w:rPr>
      </w:pPr>
    </w:p>
    <w:p w:rsidR="00000000" w:rsidRDefault="00B95CD5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  <w:r>
        <w:rPr>
          <w:sz w:val="22"/>
          <w:szCs w:val="22"/>
        </w:rPr>
        <w:t>Dated: ..........................................................................................................................................</w:t>
      </w:r>
    </w:p>
    <w:p w:rsidR="00000000" w:rsidRDefault="00B95CD5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</w:pPr>
      <w:proofErr w:type="gramStart"/>
      <w:r>
        <w:t>Signatur</w:t>
      </w:r>
      <w:r>
        <w:t>e :</w:t>
      </w:r>
      <w:proofErr w:type="gramEnd"/>
      <w:r>
        <w:t xml:space="preserve"> ........................................................................................................................</w:t>
      </w:r>
    </w:p>
    <w:p w:rsidR="00000000" w:rsidRDefault="00B95CD5">
      <w:pPr>
        <w:jc w:val="both"/>
        <w:rPr>
          <w:sz w:val="22"/>
          <w:szCs w:val="22"/>
        </w:rPr>
      </w:pPr>
    </w:p>
    <w:p w:rsidR="00000000" w:rsidRDefault="00B95CD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5C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Facts admitted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5C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Qualification or limitations, if any, subject to which they are admitted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5C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That </w:t>
            </w:r>
            <w:bookmarkStart w:id="3" w:name="Text387"/>
            <w:r>
              <w:rPr>
                <w:sz w:val="22"/>
                <w:szCs w:val="22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5C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</w:instrText>
            </w:r>
            <w:r>
              <w:rPr>
                <w:sz w:val="22"/>
                <w:szCs w:val="22"/>
              </w:rPr>
              <w:instrText xml:space="preserve">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5C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That </w:t>
            </w:r>
            <w:r>
              <w:rPr>
                <w:sz w:val="22"/>
                <w:szCs w:val="22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5C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5C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That </w:t>
            </w:r>
            <w:r>
              <w:rPr>
                <w:sz w:val="22"/>
                <w:szCs w:val="22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5C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000000" w:rsidRDefault="00B95CD5">
      <w:pPr>
        <w:jc w:val="both"/>
        <w:rPr>
          <w:sz w:val="22"/>
          <w:szCs w:val="22"/>
        </w:rPr>
      </w:pPr>
    </w:p>
    <w:p w:rsidR="00000000" w:rsidRDefault="00B95CD5">
      <w:pPr>
        <w:jc w:val="both"/>
        <w:rPr>
          <w:sz w:val="22"/>
          <w:szCs w:val="22"/>
        </w:rPr>
      </w:pPr>
    </w:p>
    <w:p w:rsidR="00000000" w:rsidRDefault="00B95CD5">
      <w:pPr>
        <w:jc w:val="both"/>
        <w:rPr>
          <w:sz w:val="22"/>
          <w:szCs w:val="22"/>
        </w:rPr>
      </w:pPr>
    </w:p>
    <w:p w:rsidR="00000000" w:rsidRDefault="00B95CD5">
      <w:pPr>
        <w:jc w:val="both"/>
        <w:rPr>
          <w:sz w:val="22"/>
          <w:szCs w:val="22"/>
        </w:rPr>
      </w:pPr>
    </w:p>
    <w:p w:rsidR="00000000" w:rsidRDefault="00B95CD5">
      <w:pPr>
        <w:jc w:val="both"/>
        <w:rPr>
          <w:sz w:val="22"/>
          <w:szCs w:val="22"/>
        </w:rPr>
      </w:pPr>
    </w:p>
    <w:p w:rsidR="00000000" w:rsidRDefault="00B95CD5">
      <w:pPr>
        <w:jc w:val="both"/>
        <w:rPr>
          <w:sz w:val="22"/>
          <w:szCs w:val="22"/>
        </w:rPr>
      </w:pPr>
    </w:p>
    <w:p w:rsidR="00000000" w:rsidRDefault="00B95CD5">
      <w:pPr>
        <w:jc w:val="both"/>
        <w:rPr>
          <w:sz w:val="22"/>
          <w:szCs w:val="22"/>
        </w:rPr>
      </w:pPr>
    </w:p>
    <w:p w:rsidR="00000000" w:rsidRDefault="00B95CD5">
      <w:pPr>
        <w:jc w:val="both"/>
        <w:rPr>
          <w:sz w:val="22"/>
          <w:szCs w:val="22"/>
        </w:rPr>
      </w:pPr>
    </w:p>
    <w:p w:rsidR="00000000" w:rsidRDefault="00B95CD5">
      <w:pPr>
        <w:rPr>
          <w:sz w:val="22"/>
          <w:szCs w:val="22"/>
        </w:rPr>
      </w:pPr>
    </w:p>
    <w:p w:rsidR="00000000" w:rsidRDefault="00B95CD5">
      <w:pPr>
        <w:rPr>
          <w:sz w:val="22"/>
          <w:szCs w:val="22"/>
        </w:rPr>
      </w:pPr>
    </w:p>
    <w:p w:rsidR="00000000" w:rsidRDefault="00B95CD5">
      <w:pPr>
        <w:rPr>
          <w:sz w:val="22"/>
          <w:szCs w:val="22"/>
        </w:rPr>
      </w:pPr>
    </w:p>
    <w:p w:rsidR="00000000" w:rsidRDefault="00B95CD5">
      <w:pPr>
        <w:rPr>
          <w:sz w:val="22"/>
          <w:szCs w:val="22"/>
        </w:rPr>
      </w:pPr>
    </w:p>
    <w:p w:rsidR="00000000" w:rsidRDefault="00B95CD5">
      <w:pPr>
        <w:rPr>
          <w:sz w:val="22"/>
          <w:szCs w:val="22"/>
        </w:rPr>
      </w:pPr>
    </w:p>
    <w:p w:rsidR="00000000" w:rsidRDefault="00B95CD5"/>
    <w:p w:rsidR="00000000" w:rsidRDefault="00B95CD5"/>
    <w:p w:rsidR="00000000" w:rsidRDefault="00B95CD5">
      <w:pPr>
        <w:pBdr>
          <w:bottom w:val="single" w:sz="4" w:space="1" w:color="auto"/>
        </w:pBdr>
        <w:textAlignment w:val="auto"/>
        <w:rPr>
          <w:sz w:val="24"/>
          <w:szCs w:val="24"/>
        </w:rPr>
      </w:pPr>
    </w:p>
    <w:p w:rsidR="00000000" w:rsidRDefault="00B95CD5">
      <w:pPr>
        <w:pStyle w:val="NormalWeb"/>
      </w:pPr>
      <w:r>
        <w:t xml:space="preserve">Filed by or on behalf of ..................…………...............................................whose </w:t>
      </w:r>
      <w:proofErr w:type="gramStart"/>
      <w:r>
        <w:t>address</w:t>
      </w:r>
      <w:proofErr w:type="gramEnd"/>
      <w:r>
        <w:t xml:space="preserve"> for the servic</w:t>
      </w:r>
      <w:r>
        <w:t xml:space="preserve">e of documents is: .......................................................................... </w:t>
      </w:r>
      <w:r>
        <w:br/>
        <w:t>Phone:</w:t>
      </w:r>
      <w:r>
        <w:tab/>
      </w:r>
      <w:r>
        <w:tab/>
      </w:r>
      <w:r>
        <w:tab/>
      </w:r>
      <w:r>
        <w:tab/>
        <w:t xml:space="preserve">Fax: </w:t>
      </w:r>
      <w:r>
        <w:tab/>
      </w:r>
      <w:r>
        <w:tab/>
      </w:r>
      <w:r>
        <w:tab/>
      </w:r>
      <w:r>
        <w:tab/>
        <w:t xml:space="preserve">DX: </w:t>
      </w:r>
      <w:r>
        <w:tab/>
      </w:r>
      <w:r>
        <w:tab/>
      </w:r>
      <w:r>
        <w:tab/>
      </w:r>
      <w:r>
        <w:br/>
        <w:t>Contact:</w:t>
      </w:r>
    </w:p>
    <w:sectPr w:rsidR="00000000">
      <w:footerReference w:type="first" r:id="rId8"/>
      <w:pgSz w:w="11909" w:h="16834" w:code="9"/>
      <w:pgMar w:top="907" w:right="1800" w:bottom="1440" w:left="1800" w:header="720" w:footer="403" w:gutter="0"/>
      <w:paperSrc w:first="265" w:other="26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95CD5">
      <w:r>
        <w:separator/>
      </w:r>
    </w:p>
  </w:endnote>
  <w:endnote w:type="continuationSeparator" w:id="0">
    <w:p w:rsidR="00000000" w:rsidRDefault="00B9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95C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95CD5">
      <w:r>
        <w:separator/>
      </w:r>
    </w:p>
  </w:footnote>
  <w:footnote w:type="continuationSeparator" w:id="0">
    <w:p w:rsidR="00000000" w:rsidRDefault="00B95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B06B8A"/>
    <w:lvl w:ilvl="0">
      <w:numFmt w:val="decimal"/>
      <w:lvlText w:val="*"/>
      <w:lvlJc w:val="left"/>
    </w:lvl>
  </w:abstractNum>
  <w:abstractNum w:abstractNumId="1">
    <w:nsid w:val="1098412B"/>
    <w:multiLevelType w:val="singleLevel"/>
    <w:tmpl w:val="AD400B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333D79CD"/>
    <w:multiLevelType w:val="singleLevel"/>
    <w:tmpl w:val="F082521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593F0BC3"/>
    <w:multiLevelType w:val="singleLevel"/>
    <w:tmpl w:val="F082521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7AB94C1E"/>
    <w:multiLevelType w:val="singleLevel"/>
    <w:tmpl w:val="AD400B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D5"/>
    <w:rsid w:val="00B9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tabs>
        <w:tab w:val="left" w:pos="-1134"/>
        <w:tab w:val="left" w:pos="-567"/>
        <w:tab w:val="left" w:pos="565"/>
        <w:tab w:val="left" w:pos="1132"/>
        <w:tab w:val="left" w:pos="1698"/>
        <w:tab w:val="left" w:pos="2265"/>
        <w:tab w:val="left" w:pos="2831"/>
        <w:tab w:val="left" w:pos="3397"/>
        <w:tab w:val="left" w:pos="3964"/>
        <w:tab w:val="left" w:pos="4530"/>
        <w:tab w:val="left" w:pos="5097"/>
        <w:tab w:val="left" w:pos="5663"/>
        <w:tab w:val="left" w:pos="6229"/>
        <w:tab w:val="left" w:pos="6796"/>
        <w:tab w:val="left" w:pos="7362"/>
        <w:tab w:val="left" w:pos="7929"/>
        <w:tab w:val="left" w:pos="8495"/>
        <w:tab w:val="left" w:pos="9061"/>
      </w:tabs>
      <w:spacing w:before="60" w:line="180" w:lineRule="atLeast"/>
      <w:jc w:val="center"/>
    </w:pPr>
    <w:rPr>
      <w:b/>
      <w:bCs/>
      <w:sz w:val="26"/>
      <w:szCs w:val="26"/>
    </w:rPr>
  </w:style>
  <w:style w:type="paragraph" w:styleId="NormalWeb">
    <w:name w:val="Normal (Web)"/>
    <w:basedOn w:val="Normal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tabs>
        <w:tab w:val="left" w:pos="-1134"/>
        <w:tab w:val="left" w:pos="-567"/>
        <w:tab w:val="left" w:pos="565"/>
        <w:tab w:val="left" w:pos="1132"/>
        <w:tab w:val="left" w:pos="1698"/>
        <w:tab w:val="left" w:pos="2265"/>
        <w:tab w:val="left" w:pos="2831"/>
        <w:tab w:val="left" w:pos="3397"/>
        <w:tab w:val="left" w:pos="3964"/>
        <w:tab w:val="left" w:pos="4530"/>
        <w:tab w:val="left" w:pos="5097"/>
        <w:tab w:val="left" w:pos="5663"/>
        <w:tab w:val="left" w:pos="6229"/>
        <w:tab w:val="left" w:pos="6796"/>
        <w:tab w:val="left" w:pos="7362"/>
        <w:tab w:val="left" w:pos="7929"/>
        <w:tab w:val="left" w:pos="8495"/>
        <w:tab w:val="left" w:pos="9061"/>
      </w:tabs>
      <w:spacing w:before="60" w:line="180" w:lineRule="atLeast"/>
      <w:jc w:val="center"/>
    </w:pPr>
    <w:rPr>
      <w:b/>
      <w:bCs/>
      <w:sz w:val="26"/>
      <w:szCs w:val="26"/>
    </w:rPr>
  </w:style>
  <w:style w:type="paragraph" w:styleId="NormalWeb">
    <w:name w:val="Normal (Web)"/>
    <w:basedOn w:val="Normal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 of Facts - Form 35</vt:lpstr>
    </vt:vector>
  </TitlesOfParts>
  <Company>Department of Justice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of Facts - Form 35</dc:title>
  <dc:creator>Magistrates Court of Tasmania</dc:creator>
  <cp:lastModifiedBy>Smith, Alex</cp:lastModifiedBy>
  <cp:revision>2</cp:revision>
  <dcterms:created xsi:type="dcterms:W3CDTF">2016-06-03T05:28:00Z</dcterms:created>
  <dcterms:modified xsi:type="dcterms:W3CDTF">2016-06-03T05:28:00Z</dcterms:modified>
</cp:coreProperties>
</file>