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D2763">
      <w:pPr>
        <w:pStyle w:val="Title"/>
      </w:pPr>
      <w:bookmarkStart w:id="0" w:name="_GoBack"/>
      <w:bookmarkEnd w:id="0"/>
      <w:r>
        <w:t>TASMANIA</w:t>
      </w:r>
    </w:p>
    <w:p w:rsidR="00000000" w:rsidRDefault="00CD276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sz w:val="26"/>
          <w:szCs w:val="26"/>
        </w:rPr>
      </w:pPr>
    </w:p>
    <w:p w:rsidR="00000000" w:rsidRDefault="00CD276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rPr>
          <w:b/>
          <w:bCs/>
          <w:sz w:val="22"/>
          <w:szCs w:val="22"/>
        </w:rPr>
      </w:pPr>
      <w:r>
        <w:rPr>
          <w:b/>
          <w:bCs/>
          <w:sz w:val="22"/>
          <w:szCs w:val="22"/>
        </w:rPr>
        <w:t>MAGISTRATES COURT (CIVIL DIVISION)</w:t>
      </w:r>
    </w:p>
    <w:p w:rsidR="00000000" w:rsidRDefault="00CD276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right"/>
        <w:rPr>
          <w:sz w:val="22"/>
          <w:szCs w:val="22"/>
        </w:rPr>
      </w:pPr>
      <w:r>
        <w:rPr>
          <w:b/>
          <w:bCs/>
          <w:sz w:val="22"/>
          <w:szCs w:val="22"/>
        </w:rPr>
        <w:t>FORM 34</w:t>
      </w:r>
    </w:p>
    <w:p w:rsidR="00000000" w:rsidRDefault="00CD2763">
      <w:pPr>
        <w:jc w:val="center"/>
        <w:rPr>
          <w:b/>
          <w:bCs/>
          <w:sz w:val="22"/>
          <w:szCs w:val="22"/>
          <w:u w:val="single"/>
        </w:rPr>
      </w:pPr>
      <w:r>
        <w:rPr>
          <w:b/>
          <w:bCs/>
          <w:sz w:val="22"/>
          <w:szCs w:val="22"/>
          <w:u w:val="single"/>
        </w:rPr>
        <w:t>NOTICE TO ADMIT FACTS</w:t>
      </w:r>
    </w:p>
    <w:p w:rsidR="00000000" w:rsidRDefault="00CD276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center"/>
        <w:rPr>
          <w:sz w:val="22"/>
          <w:szCs w:val="22"/>
        </w:rPr>
      </w:pPr>
    </w:p>
    <w:p w:rsidR="00000000" w:rsidRDefault="00CD276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center"/>
        <w:rPr>
          <w:b/>
          <w:bCs/>
          <w:sz w:val="22"/>
          <w:szCs w:val="22"/>
        </w:rPr>
      </w:pPr>
    </w:p>
    <w:p w:rsidR="00000000" w:rsidRDefault="00CD2763">
      <w:pPr>
        <w:tabs>
          <w:tab w:val="right" w:pos="9072"/>
        </w:tabs>
        <w:spacing w:line="180" w:lineRule="atLeast"/>
        <w:jc w:val="both"/>
        <w:rPr>
          <w:sz w:val="22"/>
          <w:szCs w:val="22"/>
        </w:rPr>
      </w:pPr>
      <w:r>
        <w:rPr>
          <w:b/>
          <w:bCs/>
          <w:sz w:val="22"/>
          <w:szCs w:val="22"/>
        </w:rPr>
        <w:t>MAGISTRATES COURT</w:t>
      </w:r>
      <w:r>
        <w:rPr>
          <w:sz w:val="22"/>
          <w:szCs w:val="22"/>
        </w:rPr>
        <w:t xml:space="preserve">                 </w:t>
      </w:r>
      <w:r>
        <w:rPr>
          <w:sz w:val="22"/>
          <w:szCs w:val="22"/>
        </w:rPr>
        <w:tab/>
        <w:t xml:space="preserve">ACTION No.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r>
        <w:rPr>
          <w:sz w:val="22"/>
          <w:szCs w:val="22"/>
        </w:rPr>
        <w:t>.</w:t>
      </w:r>
    </w:p>
    <w:p w:rsidR="00000000" w:rsidRDefault="00CD276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sz w:val="22"/>
          <w:szCs w:val="22"/>
        </w:rPr>
        <w:t>Address:</w:t>
      </w:r>
      <w:r>
        <w:t xml:space="preserve">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p>
    <w:p w:rsidR="00000000" w:rsidRDefault="00CD276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roofErr w:type="gramStart"/>
      <w:r>
        <w:rPr>
          <w:sz w:val="22"/>
          <w:szCs w:val="22"/>
        </w:rPr>
        <w:t xml:space="preserve">Phone No: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r>
        <w:tab/>
      </w:r>
      <w:r>
        <w:tab/>
      </w:r>
      <w:r>
        <w:rPr>
          <w:sz w:val="22"/>
          <w:szCs w:val="22"/>
        </w:rPr>
        <w:t>Fax No:</w:t>
      </w:r>
      <w:proofErr w:type="gramEnd"/>
      <w:r>
        <w:rPr>
          <w:sz w:val="22"/>
          <w:szCs w:val="22"/>
        </w:rPr>
        <w:t xml:space="preserve"> </w:t>
      </w: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p>
    <w:p w:rsidR="00000000" w:rsidRDefault="00CD276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CD276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pPr>
      <w:r>
        <w:rPr>
          <w:b/>
          <w:bCs/>
          <w:sz w:val="22"/>
          <w:szCs w:val="22"/>
        </w:rPr>
        <w:t>CLAI</w:t>
      </w:r>
      <w:r>
        <w:rPr>
          <w:b/>
          <w:bCs/>
          <w:sz w:val="22"/>
          <w:szCs w:val="22"/>
        </w:rPr>
        <w:t>MANT</w:t>
      </w:r>
      <w:r>
        <w:rPr>
          <w:sz w:val="22"/>
          <w:szCs w:val="22"/>
        </w:rPr>
        <w:t xml:space="preserve">: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r>
        <w:t xml:space="preserve"> </w:t>
      </w:r>
    </w:p>
    <w:p w:rsidR="00000000" w:rsidRDefault="00CD276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p>
    <w:p w:rsidR="00000000" w:rsidRDefault="00CD276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rPr>
          <w:sz w:val="22"/>
          <w:szCs w:val="22"/>
        </w:rPr>
      </w:pPr>
      <w:r>
        <w:rPr>
          <w:b/>
          <w:bCs/>
          <w:sz w:val="22"/>
          <w:szCs w:val="22"/>
        </w:rPr>
        <w:t>DEFENDANT</w:t>
      </w:r>
      <w:r>
        <w:rPr>
          <w:sz w:val="22"/>
          <w:szCs w:val="22"/>
        </w:rPr>
        <w:t xml:space="preserve">: </w:t>
      </w:r>
      <w:r>
        <w:fldChar w:fldCharType="begin">
          <w:ffData>
            <w:name w:val="Text332"/>
            <w:enabled/>
            <w:calcOnExit w:val="0"/>
            <w:textInput/>
          </w:ffData>
        </w:fldChar>
      </w:r>
      <w:r>
        <w:instrText xml:space="preserve"> FORMTEXT </w:instrText>
      </w:r>
      <w:r>
        <w:fldChar w:fldCharType="separate"/>
      </w:r>
      <w:r>
        <w:t> </w:t>
      </w:r>
      <w:r>
        <w:t> </w:t>
      </w:r>
      <w:r>
        <w:t> </w:t>
      </w:r>
      <w:r>
        <w:t> </w:t>
      </w:r>
      <w:r>
        <w:t> </w:t>
      </w:r>
      <w:r>
        <w:fldChar w:fldCharType="end"/>
      </w:r>
    </w:p>
    <w:p w:rsidR="00000000" w:rsidRDefault="00CD2763">
      <w:pPr>
        <w:jc w:val="both"/>
        <w:rPr>
          <w:sz w:val="22"/>
          <w:szCs w:val="22"/>
        </w:rPr>
      </w:pPr>
    </w:p>
    <w:p w:rsidR="00000000" w:rsidRDefault="00CD2763">
      <w:pPr>
        <w:jc w:val="both"/>
        <w:rPr>
          <w:sz w:val="22"/>
          <w:szCs w:val="22"/>
        </w:rPr>
      </w:pPr>
      <w:r>
        <w:rPr>
          <w:sz w:val="22"/>
          <w:szCs w:val="22"/>
        </w:rPr>
        <w:t>* Delete not applicable</w:t>
      </w:r>
    </w:p>
    <w:p w:rsidR="00000000" w:rsidRDefault="00CD2763">
      <w:pPr>
        <w:jc w:val="both"/>
        <w:rPr>
          <w:sz w:val="22"/>
          <w:szCs w:val="22"/>
        </w:rPr>
      </w:pPr>
    </w:p>
    <w:p w:rsidR="00000000" w:rsidRDefault="00CD2763">
      <w:pPr>
        <w:jc w:val="both"/>
        <w:rPr>
          <w:sz w:val="22"/>
          <w:szCs w:val="22"/>
        </w:rPr>
      </w:pPr>
      <w:r>
        <w:rPr>
          <w:sz w:val="22"/>
          <w:szCs w:val="22"/>
        </w:rPr>
        <w:t>TAKE NOTICE that the *claimant /defendant in this action requires the *claimant /defendant to admit, for the purposes of this action only, the facts specified below.</w:t>
      </w:r>
    </w:p>
    <w:p w:rsidR="00000000" w:rsidRDefault="00CD2763">
      <w:pPr>
        <w:tabs>
          <w:tab w:val="left" w:pos="1485"/>
        </w:tabs>
        <w:jc w:val="both"/>
        <w:rPr>
          <w:sz w:val="22"/>
          <w:szCs w:val="22"/>
        </w:rPr>
      </w:pPr>
      <w:r>
        <w:rPr>
          <w:sz w:val="22"/>
          <w:szCs w:val="22"/>
        </w:rPr>
        <w:tab/>
      </w:r>
    </w:p>
    <w:p w:rsidR="00000000" w:rsidRDefault="00CD2763">
      <w:pPr>
        <w:jc w:val="both"/>
        <w:rPr>
          <w:sz w:val="22"/>
          <w:szCs w:val="22"/>
        </w:rPr>
      </w:pPr>
      <w:r>
        <w:rPr>
          <w:sz w:val="22"/>
          <w:szCs w:val="22"/>
        </w:rPr>
        <w:t>The</w:t>
      </w:r>
      <w:r>
        <w:rPr>
          <w:sz w:val="22"/>
          <w:szCs w:val="22"/>
        </w:rPr>
        <w:t xml:space="preserve"> *claimant /defendant is required, within 21 days from the service of this Notice, to admit the facts specified below, saving all just exceptions to the admissibility of such facts as evidence in this actions.</w:t>
      </w:r>
    </w:p>
    <w:p w:rsidR="00000000" w:rsidRDefault="00CD2763">
      <w:pPr>
        <w:jc w:val="both"/>
        <w:rPr>
          <w:sz w:val="22"/>
          <w:szCs w:val="22"/>
        </w:rPr>
      </w:pPr>
    </w:p>
    <w:p w:rsidR="00000000" w:rsidRDefault="00CD2763">
      <w:pPr>
        <w:jc w:val="both"/>
        <w:rPr>
          <w:sz w:val="22"/>
          <w:szCs w:val="22"/>
        </w:rPr>
      </w:pPr>
    </w:p>
    <w:p w:rsidR="00000000" w:rsidRDefault="00CD276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rPr>
          <w:sz w:val="22"/>
          <w:szCs w:val="22"/>
        </w:rPr>
      </w:pPr>
      <w:r>
        <w:rPr>
          <w:sz w:val="22"/>
          <w:szCs w:val="22"/>
        </w:rPr>
        <w:t>Dated: .....................................</w:t>
      </w:r>
      <w:r>
        <w:rPr>
          <w:sz w:val="22"/>
          <w:szCs w:val="22"/>
        </w:rPr>
        <w:t>.....................................................................................................</w:t>
      </w:r>
    </w:p>
    <w:p w:rsidR="00000000" w:rsidRDefault="00CD276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rPr>
          <w:sz w:val="22"/>
          <w:szCs w:val="22"/>
        </w:rPr>
      </w:pPr>
    </w:p>
    <w:p w:rsidR="00000000" w:rsidRDefault="00CD276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rPr>
          <w:sz w:val="22"/>
          <w:szCs w:val="22"/>
        </w:rPr>
      </w:pPr>
    </w:p>
    <w:p w:rsidR="00000000" w:rsidRDefault="00CD2763">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pPr>
      <w:proofErr w:type="gramStart"/>
      <w:r>
        <w:t>Signature :</w:t>
      </w:r>
      <w:proofErr w:type="gramEnd"/>
      <w:r>
        <w:t xml:space="preserve"> ........................................................................................................................</w:t>
      </w:r>
    </w:p>
    <w:p w:rsidR="00000000" w:rsidRDefault="00CD2763">
      <w:pPr>
        <w:jc w:val="both"/>
        <w:rPr>
          <w:sz w:val="22"/>
          <w:szCs w:val="22"/>
        </w:rPr>
      </w:pPr>
    </w:p>
    <w:p w:rsidR="00000000" w:rsidRDefault="00CD2763">
      <w:pPr>
        <w:jc w:val="both"/>
        <w:rPr>
          <w:sz w:val="22"/>
          <w:szCs w:val="22"/>
        </w:rPr>
      </w:pPr>
    </w:p>
    <w:p w:rsidR="00000000" w:rsidRDefault="00CD2763">
      <w:pPr>
        <w:jc w:val="both"/>
        <w:rPr>
          <w:sz w:val="22"/>
          <w:szCs w:val="22"/>
        </w:rPr>
      </w:pPr>
    </w:p>
    <w:p w:rsidR="00000000" w:rsidRDefault="00CD2763">
      <w:pPr>
        <w:jc w:val="both"/>
        <w:rPr>
          <w:sz w:val="22"/>
          <w:szCs w:val="22"/>
        </w:rPr>
      </w:pPr>
      <w:r>
        <w:rPr>
          <w:sz w:val="22"/>
          <w:szCs w:val="22"/>
        </w:rPr>
        <w:t>The facts, the a</w:t>
      </w:r>
      <w:r>
        <w:rPr>
          <w:sz w:val="22"/>
          <w:szCs w:val="22"/>
        </w:rPr>
        <w:t>dmission of which is required, are:-</w:t>
      </w:r>
    </w:p>
    <w:p w:rsidR="00000000" w:rsidRDefault="00CD2763">
      <w:pPr>
        <w:jc w:val="both"/>
        <w:rPr>
          <w:sz w:val="22"/>
          <w:szCs w:val="22"/>
        </w:rPr>
      </w:pPr>
    </w:p>
    <w:p w:rsidR="00000000" w:rsidRDefault="00CD2763">
      <w:pPr>
        <w:numPr>
          <w:ilvl w:val="0"/>
          <w:numId w:val="5"/>
        </w:numPr>
        <w:jc w:val="both"/>
        <w:rPr>
          <w:sz w:val="22"/>
          <w:szCs w:val="22"/>
        </w:rPr>
      </w:pPr>
      <w:r>
        <w:rPr>
          <w:sz w:val="22"/>
          <w:szCs w:val="22"/>
        </w:rPr>
        <w:t>That.</w:t>
      </w:r>
      <w:bookmarkStart w:id="1" w:name="Text259"/>
      <w:r>
        <w:rPr>
          <w:sz w:val="22"/>
          <w:szCs w:val="22"/>
        </w:rPr>
        <w:fldChar w:fldCharType="begin">
          <w:ffData>
            <w:name w:val="Text259"/>
            <w:enabled/>
            <w:calcOnExit w:val="0"/>
            <w:textInput/>
          </w:ffData>
        </w:fldChar>
      </w:r>
      <w:r>
        <w:rPr>
          <w:sz w:val="22"/>
          <w:szCs w:val="22"/>
        </w:rPr>
        <w:instrText xml:space="preserve"> FORMTEXT </w:instrText>
      </w:r>
      <w:r>
        <w:rPr>
          <w:sz w:val="22"/>
          <w:szCs w:val="22"/>
        </w:rPr>
      </w:r>
      <w:r>
        <w:rPr>
          <w:sz w:val="22"/>
          <w:szCs w:val="22"/>
        </w:rPr>
        <w:fldChar w:fldCharType="separate"/>
      </w:r>
      <w:r>
        <w:t> </w:t>
      </w:r>
      <w:r>
        <w:t> </w:t>
      </w:r>
      <w:r>
        <w:t> </w:t>
      </w:r>
      <w:r>
        <w:t> </w:t>
      </w:r>
      <w:r>
        <w:t> </w:t>
      </w:r>
      <w:r>
        <w:rPr>
          <w:sz w:val="22"/>
          <w:szCs w:val="22"/>
        </w:rPr>
        <w:fldChar w:fldCharType="end"/>
      </w:r>
      <w:bookmarkEnd w:id="1"/>
      <w:r>
        <w:rPr>
          <w:sz w:val="22"/>
          <w:szCs w:val="22"/>
        </w:rPr>
        <w:t>...........................................................................................................................</w:t>
      </w:r>
    </w:p>
    <w:p w:rsidR="00000000" w:rsidRDefault="00CD2763">
      <w:pPr>
        <w:numPr>
          <w:ilvl w:val="0"/>
          <w:numId w:val="5"/>
        </w:numPr>
        <w:jc w:val="both"/>
        <w:rPr>
          <w:sz w:val="22"/>
          <w:szCs w:val="22"/>
        </w:rPr>
      </w:pPr>
      <w:proofErr w:type="gramStart"/>
      <w:r>
        <w:rPr>
          <w:sz w:val="22"/>
          <w:szCs w:val="22"/>
        </w:rPr>
        <w:t xml:space="preserve">That </w:t>
      </w:r>
      <w:bookmarkStart w:id="2" w:name="Text260"/>
      <w:proofErr w:type="gramEnd"/>
      <w:r>
        <w:rPr>
          <w:sz w:val="22"/>
          <w:szCs w:val="22"/>
        </w:rPr>
        <w:fldChar w:fldCharType="begin">
          <w:ffData>
            <w:name w:val="Text260"/>
            <w:enabled/>
            <w:calcOnExit w:val="0"/>
            <w:textInput/>
          </w:ffData>
        </w:fldChar>
      </w:r>
      <w:r>
        <w:rPr>
          <w:sz w:val="22"/>
          <w:szCs w:val="22"/>
        </w:rPr>
        <w:instrText xml:space="preserve"> FORMTEXT </w:instrText>
      </w:r>
      <w:r>
        <w:rPr>
          <w:sz w:val="22"/>
          <w:szCs w:val="22"/>
        </w:rPr>
      </w:r>
      <w:r>
        <w:rPr>
          <w:sz w:val="22"/>
          <w:szCs w:val="22"/>
        </w:rPr>
        <w:fldChar w:fldCharType="separate"/>
      </w:r>
      <w:r>
        <w:t> </w:t>
      </w:r>
      <w:r>
        <w:t> </w:t>
      </w:r>
      <w:r>
        <w:t> </w:t>
      </w:r>
      <w:r>
        <w:t> </w:t>
      </w:r>
      <w:r>
        <w:t> </w:t>
      </w:r>
      <w:r>
        <w:rPr>
          <w:sz w:val="22"/>
          <w:szCs w:val="22"/>
        </w:rPr>
        <w:fldChar w:fldCharType="end"/>
      </w:r>
      <w:bookmarkEnd w:id="2"/>
      <w:r>
        <w:rPr>
          <w:sz w:val="22"/>
          <w:szCs w:val="22"/>
        </w:rPr>
        <w:t>..............................................</w:t>
      </w:r>
      <w:r>
        <w:rPr>
          <w:sz w:val="22"/>
          <w:szCs w:val="22"/>
        </w:rPr>
        <w:t>.............................................................................</w:t>
      </w:r>
    </w:p>
    <w:p w:rsidR="00000000" w:rsidRDefault="00CD2763">
      <w:pPr>
        <w:numPr>
          <w:ilvl w:val="0"/>
          <w:numId w:val="5"/>
        </w:numPr>
        <w:jc w:val="both"/>
        <w:rPr>
          <w:sz w:val="22"/>
          <w:szCs w:val="22"/>
        </w:rPr>
      </w:pPr>
      <w:proofErr w:type="gramStart"/>
      <w:r>
        <w:rPr>
          <w:sz w:val="22"/>
          <w:szCs w:val="22"/>
        </w:rPr>
        <w:t xml:space="preserve">That </w:t>
      </w:r>
      <w:bookmarkStart w:id="3" w:name="Text261"/>
      <w:proofErr w:type="gramEnd"/>
      <w:r>
        <w:rPr>
          <w:sz w:val="22"/>
          <w:szCs w:val="22"/>
        </w:rPr>
        <w:fldChar w:fldCharType="begin">
          <w:ffData>
            <w:name w:val="Text261"/>
            <w:enabled/>
            <w:calcOnExit w:val="0"/>
            <w:textInput/>
          </w:ffData>
        </w:fldChar>
      </w:r>
      <w:r>
        <w:rPr>
          <w:sz w:val="22"/>
          <w:szCs w:val="22"/>
        </w:rPr>
        <w:instrText xml:space="preserve"> FORMTEXT </w:instrText>
      </w:r>
      <w:r>
        <w:rPr>
          <w:sz w:val="22"/>
          <w:szCs w:val="22"/>
        </w:rPr>
      </w:r>
      <w:r>
        <w:rPr>
          <w:sz w:val="22"/>
          <w:szCs w:val="22"/>
        </w:rPr>
        <w:fldChar w:fldCharType="separate"/>
      </w:r>
      <w:r>
        <w:t> </w:t>
      </w:r>
      <w:r>
        <w:t> </w:t>
      </w:r>
      <w:r>
        <w:t> </w:t>
      </w:r>
      <w:r>
        <w:t> </w:t>
      </w:r>
      <w:r>
        <w:t> </w:t>
      </w:r>
      <w:r>
        <w:rPr>
          <w:sz w:val="22"/>
          <w:szCs w:val="22"/>
        </w:rPr>
        <w:fldChar w:fldCharType="end"/>
      </w:r>
      <w:bookmarkEnd w:id="3"/>
      <w:r>
        <w:rPr>
          <w:sz w:val="22"/>
          <w:szCs w:val="22"/>
        </w:rPr>
        <w:t>...........................................................................................................................</w:t>
      </w:r>
    </w:p>
    <w:p w:rsidR="00000000" w:rsidRDefault="00CD2763">
      <w:pPr>
        <w:jc w:val="both"/>
        <w:rPr>
          <w:sz w:val="22"/>
          <w:szCs w:val="22"/>
        </w:rPr>
      </w:pPr>
    </w:p>
    <w:p w:rsidR="00000000" w:rsidRDefault="00CD2763">
      <w:pPr>
        <w:jc w:val="both"/>
        <w:rPr>
          <w:sz w:val="22"/>
          <w:szCs w:val="22"/>
        </w:rPr>
      </w:pPr>
    </w:p>
    <w:p w:rsidR="00000000" w:rsidRDefault="00CD2763">
      <w:pPr>
        <w:jc w:val="both"/>
        <w:rPr>
          <w:sz w:val="22"/>
          <w:szCs w:val="22"/>
        </w:rPr>
      </w:pPr>
    </w:p>
    <w:p w:rsidR="00000000" w:rsidRDefault="00CD2763">
      <w:pPr>
        <w:jc w:val="both"/>
        <w:rPr>
          <w:sz w:val="22"/>
          <w:szCs w:val="22"/>
        </w:rPr>
      </w:pPr>
    </w:p>
    <w:p w:rsidR="00000000" w:rsidRDefault="00CD2763">
      <w:pPr>
        <w:jc w:val="both"/>
        <w:rPr>
          <w:sz w:val="22"/>
          <w:szCs w:val="22"/>
        </w:rPr>
      </w:pPr>
    </w:p>
    <w:p w:rsidR="00000000" w:rsidRDefault="00CD2763">
      <w:pPr>
        <w:jc w:val="both"/>
        <w:rPr>
          <w:sz w:val="22"/>
          <w:szCs w:val="22"/>
        </w:rPr>
      </w:pPr>
    </w:p>
    <w:p w:rsidR="00000000" w:rsidRDefault="00CD2763">
      <w:pPr>
        <w:jc w:val="both"/>
        <w:rPr>
          <w:sz w:val="22"/>
          <w:szCs w:val="22"/>
        </w:rPr>
      </w:pPr>
    </w:p>
    <w:p w:rsidR="00000000" w:rsidRDefault="00CD2763">
      <w:pPr>
        <w:pBdr>
          <w:bottom w:val="single" w:sz="4" w:space="1" w:color="auto"/>
        </w:pBdr>
        <w:textAlignment w:val="auto"/>
        <w:rPr>
          <w:sz w:val="24"/>
          <w:szCs w:val="24"/>
        </w:rPr>
      </w:pPr>
    </w:p>
    <w:p w:rsidR="00000000" w:rsidRDefault="00CD2763">
      <w:pPr>
        <w:pStyle w:val="NormalWeb"/>
      </w:pPr>
      <w:r>
        <w:t xml:space="preserve">Filed by or on behalf </w:t>
      </w:r>
      <w:r>
        <w:t xml:space="preserve">of ..................…………...............................................whose address for the service of documents is: .......................................................................... </w:t>
      </w:r>
      <w:r>
        <w:br/>
        <w:t>Phone:</w:t>
      </w:r>
      <w:r>
        <w:tab/>
      </w:r>
      <w:r>
        <w:tab/>
      </w:r>
      <w:r>
        <w:tab/>
      </w:r>
      <w:r>
        <w:tab/>
        <w:t xml:space="preserve">Fax: </w:t>
      </w:r>
      <w:r>
        <w:tab/>
      </w:r>
      <w:r>
        <w:tab/>
      </w:r>
      <w:r>
        <w:tab/>
      </w:r>
      <w:r>
        <w:tab/>
        <w:t xml:space="preserve">DX: </w:t>
      </w:r>
      <w:r>
        <w:tab/>
      </w:r>
      <w:r>
        <w:tab/>
      </w:r>
      <w:r>
        <w:tab/>
      </w:r>
      <w:r>
        <w:br/>
        <w:t>Contact:</w:t>
      </w:r>
    </w:p>
    <w:p w:rsidR="00000000" w:rsidRDefault="00CD2763">
      <w:pPr>
        <w:jc w:val="both"/>
        <w:rPr>
          <w:sz w:val="22"/>
          <w:szCs w:val="22"/>
        </w:rPr>
      </w:pPr>
    </w:p>
    <w:sectPr w:rsidR="00000000">
      <w:footerReference w:type="first" r:id="rId8"/>
      <w:pgSz w:w="11909" w:h="16834" w:code="9"/>
      <w:pgMar w:top="907" w:right="1800" w:bottom="1440" w:left="1800" w:header="720" w:footer="403" w:gutter="0"/>
      <w:paperSrc w:first="520" w:other="52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2763">
      <w:r>
        <w:separator/>
      </w:r>
    </w:p>
  </w:endnote>
  <w:endnote w:type="continuationSeparator" w:id="0">
    <w:p w:rsidR="00000000" w:rsidRDefault="00CD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D2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2763">
      <w:r>
        <w:separator/>
      </w:r>
    </w:p>
  </w:footnote>
  <w:footnote w:type="continuationSeparator" w:id="0">
    <w:p w:rsidR="00000000" w:rsidRDefault="00CD2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B06B8A"/>
    <w:lvl w:ilvl="0">
      <w:numFmt w:val="decimal"/>
      <w:lvlText w:val="*"/>
      <w:lvlJc w:val="left"/>
    </w:lvl>
  </w:abstractNum>
  <w:abstractNum w:abstractNumId="1">
    <w:nsid w:val="1098412B"/>
    <w:multiLevelType w:val="singleLevel"/>
    <w:tmpl w:val="AD400B2A"/>
    <w:lvl w:ilvl="0">
      <w:start w:val="1"/>
      <w:numFmt w:val="decimal"/>
      <w:lvlText w:val="%1."/>
      <w:legacy w:legacy="1" w:legacySpace="0" w:legacyIndent="283"/>
      <w:lvlJc w:val="left"/>
      <w:pPr>
        <w:ind w:left="283" w:hanging="283"/>
      </w:pPr>
    </w:lvl>
  </w:abstractNum>
  <w:abstractNum w:abstractNumId="2">
    <w:nsid w:val="333D79CD"/>
    <w:multiLevelType w:val="singleLevel"/>
    <w:tmpl w:val="F082521C"/>
    <w:lvl w:ilvl="0">
      <w:start w:val="1"/>
      <w:numFmt w:val="decimal"/>
      <w:lvlText w:val="%1."/>
      <w:legacy w:legacy="1" w:legacySpace="0" w:legacyIndent="360"/>
      <w:lvlJc w:val="left"/>
      <w:pPr>
        <w:ind w:left="360" w:hanging="360"/>
      </w:pPr>
    </w:lvl>
  </w:abstractNum>
  <w:abstractNum w:abstractNumId="3">
    <w:nsid w:val="593F0BC3"/>
    <w:multiLevelType w:val="singleLevel"/>
    <w:tmpl w:val="F082521C"/>
    <w:lvl w:ilvl="0">
      <w:start w:val="1"/>
      <w:numFmt w:val="decimal"/>
      <w:lvlText w:val="%1."/>
      <w:legacy w:legacy="1" w:legacySpace="0" w:legacyIndent="360"/>
      <w:lvlJc w:val="left"/>
      <w:pPr>
        <w:ind w:left="360" w:hanging="360"/>
      </w:pPr>
    </w:lvl>
  </w:abstractNum>
  <w:abstractNum w:abstractNumId="4">
    <w:nsid w:val="7AB94C1E"/>
    <w:multiLevelType w:val="singleLevel"/>
    <w:tmpl w:val="AD400B2A"/>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63"/>
    <w:rsid w:val="00CD27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pPr>
    <w:rPr>
      <w:b/>
      <w:bCs/>
      <w:sz w:val="26"/>
      <w:szCs w:val="26"/>
    </w:rPr>
  </w:style>
  <w:style w:type="paragraph" w:styleId="NormalWeb">
    <w:name w:val="Normal (Web)"/>
    <w:basedOn w:val="Normal"/>
    <w:semiHidden/>
    <w:pPr>
      <w:overflowPunct/>
      <w:autoSpaceDE/>
      <w:autoSpaceDN/>
      <w:adjustRightInd/>
      <w:spacing w:before="100" w:beforeAutospacing="1" w:after="100" w:afterAutospacing="1"/>
      <w:textAlignment w:val="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before="60" w:line="180" w:lineRule="atLeast"/>
      <w:jc w:val="center"/>
    </w:pPr>
    <w:rPr>
      <w:b/>
      <w:bCs/>
      <w:sz w:val="26"/>
      <w:szCs w:val="26"/>
    </w:rPr>
  </w:style>
  <w:style w:type="paragraph" w:styleId="NormalWeb">
    <w:name w:val="Normal (Web)"/>
    <w:basedOn w:val="Normal"/>
    <w:semiHidden/>
    <w:pPr>
      <w:overflowPunct/>
      <w:autoSpaceDE/>
      <w:autoSpaceDN/>
      <w:adjustRightInd/>
      <w:spacing w:before="100" w:beforeAutospacing="1" w:after="100" w:afterAutospacing="1"/>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to Admit Facts - Form 34</vt:lpstr>
    </vt:vector>
  </TitlesOfParts>
  <Company>Department of Justice</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Admit Facts - Form 34</dc:title>
  <dc:creator>Magistrates Court of Tasmania</dc:creator>
  <cp:lastModifiedBy>Smith, Alex</cp:lastModifiedBy>
  <cp:revision>2</cp:revision>
  <dcterms:created xsi:type="dcterms:W3CDTF">2016-06-03T05:27:00Z</dcterms:created>
  <dcterms:modified xsi:type="dcterms:W3CDTF">2016-06-03T05:27:00Z</dcterms:modified>
</cp:coreProperties>
</file>