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B0" w:rsidRDefault="00656BB0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>Residential Tenancy Act 1997</w:t>
      </w:r>
    </w:p>
    <w:p w:rsidR="00BC4AA7" w:rsidRDefault="00BC4AA7">
      <w:pPr>
        <w:pStyle w:val="Title"/>
        <w:rPr>
          <w:rFonts w:ascii="Tahoma" w:hAnsi="Tahoma" w:cs="Tahoma"/>
        </w:rPr>
      </w:pPr>
    </w:p>
    <w:p w:rsidR="00656BB0" w:rsidRDefault="00656BB0">
      <w:pPr>
        <w:pStyle w:val="Subtitle"/>
      </w:pPr>
      <w:r>
        <w:rPr>
          <w:rFonts w:ascii="Tahoma" w:hAnsi="Tahoma" w:cs="Tahoma"/>
        </w:rPr>
        <w:t>NOTICE TO VACATE</w:t>
      </w:r>
    </w:p>
    <w:p w:rsidR="00656BB0" w:rsidRDefault="00656BB0">
      <w:pPr>
        <w:jc w:val="center"/>
        <w:rPr>
          <w:b/>
          <w:bCs/>
          <w:u w:val="single"/>
        </w:rPr>
      </w:pPr>
    </w:p>
    <w:p w:rsidR="00656BB0" w:rsidRDefault="00656BB0">
      <w:pPr>
        <w:jc w:val="center"/>
      </w:pPr>
    </w:p>
    <w:p w:rsidR="00656BB0" w:rsidRDefault="00656BB0">
      <w:pPr>
        <w:pStyle w:val="Blockquote"/>
        <w:tabs>
          <w:tab w:val="left" w:leader="dot" w:pos="8222"/>
        </w:tabs>
        <w:spacing w:before="0" w:after="0"/>
        <w:ind w:left="0" w:right="-1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:rsidR="00656BB0" w:rsidRDefault="00BC4AA7">
      <w:pPr>
        <w:pStyle w:val="Blockquote"/>
        <w:tabs>
          <w:tab w:val="left" w:leader="dot" w:pos="8222"/>
        </w:tabs>
        <w:spacing w:before="0" w:after="0"/>
        <w:ind w:left="0" w:right="-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656BB0">
        <w:rPr>
          <w:rFonts w:ascii="Tahoma" w:hAnsi="Tahoma" w:cs="Tahoma"/>
          <w:sz w:val="20"/>
          <w:szCs w:val="20"/>
        </w:rPr>
        <w:t>the Tenant of the premises described below</w:t>
      </w:r>
      <w:r>
        <w:rPr>
          <w:rFonts w:ascii="Tahoma" w:hAnsi="Tahoma" w:cs="Tahoma"/>
          <w:sz w:val="20"/>
          <w:szCs w:val="20"/>
        </w:rPr>
        <w:t>)</w:t>
      </w:r>
    </w:p>
    <w:p w:rsidR="00656BB0" w:rsidRDefault="00656BB0">
      <w:pPr>
        <w:pStyle w:val="Blockquote"/>
        <w:tabs>
          <w:tab w:val="left" w:leader="dot" w:pos="8222"/>
        </w:tabs>
        <w:spacing w:before="0" w:after="0"/>
        <w:ind w:left="0" w:right="-1"/>
        <w:jc w:val="both"/>
        <w:rPr>
          <w:rFonts w:ascii="Tahoma" w:hAnsi="Tahoma" w:cs="Tahoma"/>
        </w:rPr>
      </w:pPr>
    </w:p>
    <w:p w:rsidR="00656BB0" w:rsidRDefault="00656BB0">
      <w:pPr>
        <w:pStyle w:val="Blockquote"/>
        <w:tabs>
          <w:tab w:val="left" w:leader="dot" w:pos="8222"/>
        </w:tabs>
        <w:spacing w:before="0" w:after="0"/>
        <w:ind w:left="0" w:right="-1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FROM: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:rsidR="00656BB0" w:rsidRDefault="00BC4AA7">
      <w:pPr>
        <w:pStyle w:val="Blockquote"/>
        <w:tabs>
          <w:tab w:val="left" w:leader="dot" w:pos="8222"/>
        </w:tabs>
        <w:spacing w:before="0" w:after="0"/>
        <w:ind w:left="0" w:right="-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656BB0">
        <w:rPr>
          <w:rFonts w:ascii="Tahoma" w:hAnsi="Tahoma" w:cs="Tahoma"/>
          <w:sz w:val="20"/>
          <w:szCs w:val="20"/>
        </w:rPr>
        <w:t xml:space="preserve">the Owner </w:t>
      </w:r>
      <w:bookmarkStart w:id="0" w:name="_GoBack"/>
      <w:bookmarkEnd w:id="0"/>
      <w:r w:rsidR="00656BB0">
        <w:rPr>
          <w:rFonts w:ascii="Tahoma" w:hAnsi="Tahoma" w:cs="Tahoma"/>
          <w:sz w:val="20"/>
          <w:szCs w:val="20"/>
        </w:rPr>
        <w:t>of those premises</w:t>
      </w:r>
      <w:r>
        <w:rPr>
          <w:rFonts w:ascii="Tahoma" w:hAnsi="Tahoma" w:cs="Tahoma"/>
          <w:sz w:val="20"/>
          <w:szCs w:val="20"/>
        </w:rPr>
        <w:t>)</w:t>
      </w:r>
    </w:p>
    <w:p w:rsidR="00656BB0" w:rsidRDefault="00656BB0">
      <w:pPr>
        <w:pStyle w:val="Blockquote"/>
        <w:tabs>
          <w:tab w:val="left" w:leader="dot" w:pos="8222"/>
        </w:tabs>
        <w:ind w:left="0" w:right="-1"/>
        <w:jc w:val="both"/>
        <w:rPr>
          <w:rFonts w:ascii="Tahoma" w:hAnsi="Tahoma" w:cs="Tahoma"/>
        </w:rPr>
      </w:pPr>
    </w:p>
    <w:p w:rsidR="00656BB0" w:rsidRDefault="00656BB0">
      <w:pPr>
        <w:tabs>
          <w:tab w:val="left" w:leader="dot" w:pos="8222"/>
        </w:tabs>
        <w:spacing w:line="480" w:lineRule="auto"/>
        <w:ind w:right="-1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TAKE NOTICE</w:t>
      </w:r>
      <w:r>
        <w:rPr>
          <w:rFonts w:ascii="Tahoma" w:hAnsi="Tahoma" w:cs="Tahoma"/>
        </w:rPr>
        <w:t xml:space="preserve"> that you are required to vacate the residential premises situated at: </w:t>
      </w:r>
    </w:p>
    <w:p w:rsidR="00656BB0" w:rsidRDefault="00656BB0">
      <w:pPr>
        <w:tabs>
          <w:tab w:val="left" w:leader="dot" w:pos="8222"/>
        </w:tabs>
        <w:spacing w:line="480" w:lineRule="auto"/>
        <w:ind w:right="-1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56BB0" w:rsidRDefault="00656BB0">
      <w:pPr>
        <w:tabs>
          <w:tab w:val="left" w:leader="dot" w:pos="2835"/>
          <w:tab w:val="left" w:leader="dot" w:pos="6946"/>
          <w:tab w:val="left" w:leader="dot" w:pos="8222"/>
        </w:tabs>
        <w:spacing w:line="480" w:lineRule="auto"/>
        <w:ind w:right="-1"/>
        <w:rPr>
          <w:rFonts w:ascii="Tahoma" w:hAnsi="Tahoma" w:cs="Tahoma"/>
        </w:rPr>
      </w:pPr>
      <w:r>
        <w:rPr>
          <w:rFonts w:ascii="Tahoma" w:hAnsi="Tahoma" w:cs="Tahoma"/>
        </w:rPr>
        <w:t xml:space="preserve">on or before the </w:t>
      </w:r>
      <w:r>
        <w:rPr>
          <w:rFonts w:ascii="Tahoma" w:hAnsi="Tahoma" w:cs="Tahoma"/>
        </w:rPr>
        <w:tab/>
        <w:t xml:space="preserve">day of </w:t>
      </w:r>
      <w:r>
        <w:rPr>
          <w:rFonts w:ascii="Tahoma" w:hAnsi="Tahoma" w:cs="Tahoma"/>
        </w:rPr>
        <w:tab/>
        <w:t>20</w:t>
      </w:r>
      <w:r>
        <w:rPr>
          <w:rFonts w:ascii="Tahoma" w:hAnsi="Tahoma" w:cs="Tahoma"/>
        </w:rPr>
        <w:tab/>
      </w:r>
    </w:p>
    <w:p w:rsidR="00656BB0" w:rsidRDefault="00656BB0">
      <w:pPr>
        <w:tabs>
          <w:tab w:val="left" w:leader="dot" w:pos="8222"/>
        </w:tabs>
        <w:ind w:right="-1"/>
        <w:rPr>
          <w:rFonts w:ascii="Tahoma" w:hAnsi="Tahoma" w:cs="Tahoma"/>
        </w:rPr>
      </w:pPr>
    </w:p>
    <w:p w:rsidR="00656BB0" w:rsidRDefault="00656BB0">
      <w:pPr>
        <w:tabs>
          <w:tab w:val="left" w:leader="dot" w:pos="8222"/>
        </w:tabs>
        <w:spacing w:line="480" w:lineRule="auto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REASONS FOR NOTICE:</w:t>
      </w:r>
      <w:r>
        <w:rPr>
          <w:rFonts w:ascii="Tahoma" w:hAnsi="Tahoma" w:cs="Tahoma"/>
        </w:rPr>
        <w:t xml:space="preserve"> [see Section 42 of the </w:t>
      </w:r>
      <w:r>
        <w:rPr>
          <w:rFonts w:ascii="Tahoma" w:hAnsi="Tahoma" w:cs="Tahoma"/>
          <w:i/>
          <w:iCs/>
        </w:rPr>
        <w:t>Residential Tenancy Act 1997</w:t>
      </w:r>
      <w:r>
        <w:rPr>
          <w:rFonts w:ascii="Tahoma" w:hAnsi="Tahoma" w:cs="Tahoma"/>
        </w:rPr>
        <w:t>]</w:t>
      </w:r>
    </w:p>
    <w:p w:rsidR="00656BB0" w:rsidRDefault="00656BB0">
      <w:pPr>
        <w:tabs>
          <w:tab w:val="left" w:leader="dot" w:pos="8222"/>
        </w:tabs>
        <w:spacing w:line="480" w:lineRule="auto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56BB0" w:rsidRDefault="00656BB0">
      <w:pPr>
        <w:tabs>
          <w:tab w:val="left" w:leader="dot" w:pos="8222"/>
        </w:tabs>
        <w:spacing w:line="480" w:lineRule="auto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56BB0" w:rsidRDefault="00656BB0">
      <w:pPr>
        <w:tabs>
          <w:tab w:val="left" w:leader="dot" w:pos="8222"/>
        </w:tabs>
        <w:spacing w:line="480" w:lineRule="auto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56BB0" w:rsidRDefault="00656BB0">
      <w:pPr>
        <w:tabs>
          <w:tab w:val="left" w:leader="dot" w:pos="8222"/>
        </w:tabs>
        <w:spacing w:line="480" w:lineRule="auto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C4AA7" w:rsidRDefault="00BC4AA7" w:rsidP="00BC4AA7">
      <w:pPr>
        <w:tabs>
          <w:tab w:val="left" w:leader="dot" w:pos="8222"/>
        </w:tabs>
        <w:spacing w:line="480" w:lineRule="auto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56BB0" w:rsidRDefault="00656BB0">
      <w:pPr>
        <w:tabs>
          <w:tab w:val="left" w:leader="dot" w:pos="8222"/>
        </w:tabs>
        <w:spacing w:line="480" w:lineRule="auto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56BB0" w:rsidRDefault="00656BB0" w:rsidP="00BC4AA7">
      <w:pPr>
        <w:tabs>
          <w:tab w:val="left" w:leader="dot" w:pos="8222"/>
        </w:tabs>
        <w:spacing w:line="480" w:lineRule="auto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This Notice takes effect on the </w:t>
      </w:r>
      <w:r w:rsidR="00F45B4C">
        <w:rPr>
          <w:rFonts w:ascii="Tahoma" w:hAnsi="Tahoma" w:cs="Tahoma"/>
        </w:rPr>
        <w:t>……………..</w:t>
      </w:r>
      <w:r>
        <w:rPr>
          <w:rFonts w:ascii="Tahoma" w:hAnsi="Tahoma" w:cs="Tahoma"/>
        </w:rPr>
        <w:t xml:space="preserve"> day of</w:t>
      </w:r>
      <w:r w:rsidR="00F45B4C">
        <w:rPr>
          <w:rFonts w:ascii="Tahoma" w:hAnsi="Tahoma" w:cs="Tahoma"/>
        </w:rPr>
        <w:t>……………………………………20</w:t>
      </w:r>
      <w:r w:rsidR="007A6C51">
        <w:rPr>
          <w:rFonts w:ascii="Tahoma" w:hAnsi="Tahoma" w:cs="Tahoma"/>
        </w:rPr>
        <w:t>………………</w:t>
      </w:r>
    </w:p>
    <w:p w:rsidR="00656BB0" w:rsidRDefault="00656BB0">
      <w:pPr>
        <w:tabs>
          <w:tab w:val="left" w:leader="dot" w:pos="1701"/>
          <w:tab w:val="left" w:leader="dot" w:pos="8222"/>
        </w:tabs>
        <w:spacing w:line="480" w:lineRule="auto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being </w:t>
      </w:r>
      <w:r>
        <w:rPr>
          <w:rFonts w:ascii="Tahoma" w:hAnsi="Tahoma" w:cs="Tahoma"/>
        </w:rPr>
        <w:tab/>
        <w:t xml:space="preserve"> days from the service of this Notice upon you</w:t>
      </w:r>
      <w:r w:rsidR="00EB1D6C">
        <w:rPr>
          <w:rFonts w:ascii="Tahoma" w:hAnsi="Tahoma" w:cs="Tahoma"/>
        </w:rPr>
        <w:t>.</w:t>
      </w:r>
      <w:r w:rsidR="006E555E">
        <w:rPr>
          <w:rFonts w:ascii="Tahoma" w:hAnsi="Tahoma" w:cs="Tahoma"/>
        </w:rPr>
        <w:t xml:space="preserve"> [See s43 of the </w:t>
      </w:r>
      <w:r w:rsidR="006E555E" w:rsidRPr="006E555E">
        <w:rPr>
          <w:rFonts w:ascii="Tahoma" w:hAnsi="Tahoma" w:cs="Tahoma"/>
          <w:i/>
          <w:iCs/>
        </w:rPr>
        <w:t>Residential Tenancy Act 1997</w:t>
      </w:r>
      <w:r w:rsidR="006E555E" w:rsidRPr="006E555E">
        <w:rPr>
          <w:rFonts w:ascii="Tahoma" w:hAnsi="Tahoma" w:cs="Tahoma"/>
        </w:rPr>
        <w:t>]</w:t>
      </w:r>
      <w:r>
        <w:rPr>
          <w:rFonts w:ascii="Tahoma" w:hAnsi="Tahoma" w:cs="Tahoma"/>
        </w:rPr>
        <w:t>.</w:t>
      </w:r>
    </w:p>
    <w:p w:rsidR="00EB1D6C" w:rsidRDefault="00EB1D6C">
      <w:pPr>
        <w:tabs>
          <w:tab w:val="left" w:leader="dot" w:pos="8222"/>
        </w:tabs>
        <w:spacing w:before="12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This Notice is served on the……</w:t>
      </w:r>
      <w:r w:rsidR="006E555E">
        <w:rPr>
          <w:rFonts w:ascii="Tahoma" w:hAnsi="Tahoma" w:cs="Tahoma"/>
        </w:rPr>
        <w:t>………</w:t>
      </w:r>
      <w:r>
        <w:rPr>
          <w:rFonts w:ascii="Tahoma" w:hAnsi="Tahoma" w:cs="Tahoma"/>
        </w:rPr>
        <w:t>day of …………</w:t>
      </w:r>
      <w:r w:rsidR="006E555E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……………………………….20…</w:t>
      </w:r>
      <w:r w:rsidR="006E555E">
        <w:rPr>
          <w:rFonts w:ascii="Tahoma" w:hAnsi="Tahoma" w:cs="Tahoma"/>
        </w:rPr>
        <w:t>………..</w:t>
      </w:r>
      <w:r>
        <w:rPr>
          <w:rFonts w:ascii="Tahoma" w:hAnsi="Tahoma" w:cs="Tahoma"/>
        </w:rPr>
        <w:t>.</w:t>
      </w:r>
    </w:p>
    <w:p w:rsidR="00656BB0" w:rsidRDefault="00656BB0">
      <w:pPr>
        <w:tabs>
          <w:tab w:val="left" w:leader="dot" w:pos="8222"/>
        </w:tabs>
        <w:spacing w:before="12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Signed by:</w:t>
      </w:r>
      <w:r>
        <w:rPr>
          <w:rFonts w:ascii="Tahoma" w:hAnsi="Tahoma" w:cs="Tahoma"/>
        </w:rPr>
        <w:tab/>
      </w:r>
    </w:p>
    <w:p w:rsidR="00656BB0" w:rsidRDefault="00656BB0">
      <w:pPr>
        <w:tabs>
          <w:tab w:val="left" w:leader="dot" w:pos="8222"/>
        </w:tabs>
        <w:spacing w:line="480" w:lineRule="auto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[Owner / Agent]</w:t>
      </w:r>
    </w:p>
    <w:p w:rsidR="00656BB0" w:rsidRDefault="00656BB0">
      <w:pPr>
        <w:tabs>
          <w:tab w:val="left" w:leader="underscore" w:pos="8222"/>
        </w:tabs>
        <w:spacing w:line="480" w:lineRule="auto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56BB0" w:rsidRDefault="00656BB0">
      <w:pPr>
        <w:tabs>
          <w:tab w:val="left" w:leader="dot" w:pos="8222"/>
        </w:tabs>
        <w:spacing w:line="360" w:lineRule="auto"/>
        <w:ind w:right="-1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  <w:i/>
          <w:iCs/>
        </w:rPr>
        <w:t>To be completed by the person who serves this Notice on the tenant:</w:t>
      </w:r>
    </w:p>
    <w:p w:rsidR="00656BB0" w:rsidRDefault="00656BB0">
      <w:pPr>
        <w:pStyle w:val="Heading1"/>
        <w:tabs>
          <w:tab w:val="clear" w:pos="7088"/>
          <w:tab w:val="left" w:leader="dot" w:pos="6379"/>
          <w:tab w:val="left" w:leader="dot" w:pos="8222"/>
        </w:tabs>
        <w:ind w:right="-1"/>
        <w:rPr>
          <w:rFonts w:ascii="Tahoma" w:hAnsi="Tahoma" w:cs="Tahoma"/>
        </w:rPr>
      </w:pPr>
      <w:r>
        <w:rPr>
          <w:rFonts w:ascii="Tahoma" w:hAnsi="Tahoma" w:cs="Tahoma"/>
        </w:rPr>
        <w:t xml:space="preserve">A copy of this Notice was personally served upon the tenant at </w:t>
      </w:r>
      <w:r>
        <w:rPr>
          <w:rFonts w:ascii="Tahoma" w:hAnsi="Tahoma" w:cs="Tahoma"/>
        </w:rPr>
        <w:tab/>
        <w:t xml:space="preserve">.am/pm </w:t>
      </w:r>
    </w:p>
    <w:p w:rsidR="00656BB0" w:rsidRDefault="00656BB0">
      <w:pPr>
        <w:pStyle w:val="Heading1"/>
        <w:tabs>
          <w:tab w:val="clear" w:pos="7088"/>
          <w:tab w:val="left" w:leader="dot" w:pos="1276"/>
          <w:tab w:val="left" w:leader="dot" w:pos="3686"/>
          <w:tab w:val="left" w:leader="dot" w:pos="4962"/>
          <w:tab w:val="left" w:leader="dot" w:pos="6379"/>
          <w:tab w:val="left" w:leader="dot" w:pos="8222"/>
        </w:tabs>
        <w:ind w:right="-1"/>
        <w:rPr>
          <w:rFonts w:ascii="Tahoma" w:hAnsi="Tahoma" w:cs="Tahoma"/>
        </w:rPr>
      </w:pPr>
      <w:r>
        <w:rPr>
          <w:rFonts w:ascii="Tahoma" w:hAnsi="Tahoma" w:cs="Tahoma"/>
        </w:rPr>
        <w:t>on the</w:t>
      </w:r>
      <w:r>
        <w:rPr>
          <w:rFonts w:ascii="Tahoma" w:hAnsi="Tahoma" w:cs="Tahoma"/>
        </w:rPr>
        <w:tab/>
      </w:r>
      <w:r w:rsidR="00BC4AA7">
        <w:rPr>
          <w:rFonts w:ascii="Tahoma" w:hAnsi="Tahoma" w:cs="Tahoma"/>
        </w:rPr>
        <w:t>..</w:t>
      </w:r>
      <w:r>
        <w:rPr>
          <w:rFonts w:ascii="Tahoma" w:hAnsi="Tahoma" w:cs="Tahoma"/>
        </w:rPr>
        <w:t>day of</w:t>
      </w:r>
      <w:r w:rsidR="00BC4AA7">
        <w:rPr>
          <w:rFonts w:ascii="Tahoma" w:hAnsi="Tahoma" w:cs="Tahoma"/>
        </w:rPr>
        <w:t xml:space="preserve"> ………………………....</w:t>
      </w:r>
      <w:r w:rsidR="00BC4AA7">
        <w:rPr>
          <w:rFonts w:ascii="Tahoma" w:hAnsi="Tahoma" w:cs="Tahoma"/>
        </w:rPr>
        <w:tab/>
        <w:t>20…….a</w:t>
      </w:r>
      <w:r>
        <w:rPr>
          <w:rFonts w:ascii="Tahoma" w:hAnsi="Tahoma" w:cs="Tahoma"/>
        </w:rPr>
        <w:t>t the following address:</w:t>
      </w:r>
    </w:p>
    <w:p w:rsidR="00656BB0" w:rsidRDefault="00656BB0">
      <w:pPr>
        <w:tabs>
          <w:tab w:val="left" w:leader="dot" w:pos="8222"/>
        </w:tabs>
        <w:spacing w:line="360" w:lineRule="auto"/>
        <w:ind w:right="-1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ab/>
      </w:r>
    </w:p>
    <w:p w:rsidR="00656BB0" w:rsidRDefault="00656BB0">
      <w:pPr>
        <w:tabs>
          <w:tab w:val="left" w:leader="dot" w:pos="8222"/>
        </w:tabs>
        <w:spacing w:line="360" w:lineRule="auto"/>
        <w:ind w:right="-1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Signed by: </w:t>
      </w:r>
      <w:r>
        <w:rPr>
          <w:rFonts w:ascii="Tahoma" w:hAnsi="Tahoma" w:cs="Tahoma"/>
          <w:i/>
          <w:iCs/>
        </w:rPr>
        <w:tab/>
      </w:r>
    </w:p>
    <w:p w:rsidR="00656BB0" w:rsidRDefault="00656BB0">
      <w:pPr>
        <w:pStyle w:val="Heading1"/>
        <w:tabs>
          <w:tab w:val="clear" w:pos="7088"/>
          <w:tab w:val="left" w:leader="dot" w:pos="8222"/>
        </w:tabs>
        <w:ind w:right="-1"/>
        <w:rPr>
          <w:rFonts w:ascii="Tahoma" w:hAnsi="Tahoma" w:cs="Tahoma"/>
        </w:rPr>
      </w:pPr>
      <w:r>
        <w:rPr>
          <w:rFonts w:ascii="Tahoma" w:hAnsi="Tahoma" w:cs="Tahoma"/>
        </w:rPr>
        <w:t>Print Name of Person who served Notice:</w:t>
      </w:r>
      <w:r>
        <w:rPr>
          <w:rFonts w:ascii="Tahoma" w:hAnsi="Tahoma" w:cs="Tahoma"/>
        </w:rPr>
        <w:tab/>
      </w:r>
    </w:p>
    <w:p w:rsidR="00656BB0" w:rsidRDefault="00656BB0">
      <w:pPr>
        <w:tabs>
          <w:tab w:val="left" w:leader="dot" w:pos="8222"/>
        </w:tabs>
      </w:pPr>
    </w:p>
    <w:sectPr w:rsidR="00656BB0" w:rsidSect="00BC4AA7">
      <w:pgSz w:w="11906" w:h="16838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6F"/>
    <w:rsid w:val="00050ADE"/>
    <w:rsid w:val="004431A9"/>
    <w:rsid w:val="00656BB0"/>
    <w:rsid w:val="006E555E"/>
    <w:rsid w:val="007A6C51"/>
    <w:rsid w:val="007B0C6F"/>
    <w:rsid w:val="00836084"/>
    <w:rsid w:val="00AF6E43"/>
    <w:rsid w:val="00BC4AA7"/>
    <w:rsid w:val="00EB1D6C"/>
    <w:rsid w:val="00F4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EC287"/>
  <w15:docId w15:val="{C9A3D2F9-F5BE-475F-BA74-AFD2B03C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leader="dot" w:pos="7088"/>
      </w:tabs>
      <w:spacing w:line="360" w:lineRule="auto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  <w:szCs w:val="24"/>
      <w:lang w:val="en-AU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BFB021FE.dotm</Template>
  <TotalTime>1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Vacate Residential Tenancy Act 1997</vt:lpstr>
    </vt:vector>
  </TitlesOfParts>
  <Company>Department of Justice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Vacate Residential Tenancy Act 1997</dc:title>
  <dc:subject/>
  <dc:creator>Magistrates Court of Tasmania</dc:creator>
  <cp:keywords/>
  <cp:lastModifiedBy>Debbie Kerslake</cp:lastModifiedBy>
  <cp:revision>2</cp:revision>
  <cp:lastPrinted>2003-05-16T01:09:00Z</cp:lastPrinted>
  <dcterms:created xsi:type="dcterms:W3CDTF">2019-06-21T00:30:00Z</dcterms:created>
  <dcterms:modified xsi:type="dcterms:W3CDTF">2019-06-21T00:30:00Z</dcterms:modified>
</cp:coreProperties>
</file>