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TASMANIA</w:t>
      </w: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8</w:t>
      </w: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</w:rPr>
      </w:pPr>
      <w:bookmarkStart w:id="0" w:name="_GoBack"/>
      <w:bookmarkEnd w:id="0"/>
    </w:p>
    <w:p w:rsidR="00000000" w:rsidRDefault="00BD246C">
      <w:pPr>
        <w:spacing w:line="180" w:lineRule="atLeas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APPLICATION</w:t>
      </w: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>Fax No:</w:t>
      </w:r>
      <w:proofErr w:type="gramEnd"/>
      <w:r>
        <w:rPr>
          <w:sz w:val="22"/>
          <w:szCs w:val="22"/>
        </w:rPr>
        <w:t xml:space="preserve">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</w:t>
      </w:r>
      <w:r>
        <w:rPr>
          <w:sz w:val="22"/>
          <w:szCs w:val="22"/>
        </w:rPr>
        <w:t xml:space="preserve">: </w:t>
      </w:r>
      <w:bookmarkStart w:id="1" w:name="Text166"/>
      <w:r>
        <w:rPr>
          <w:sz w:val="22"/>
          <w:szCs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</w:instrText>
      </w:r>
      <w:r>
        <w:rPr>
          <w:sz w:val="22"/>
          <w:szCs w:val="22"/>
        </w:rPr>
        <w:instrText xml:space="preserve">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 xml:space="preserve">: </w:t>
      </w:r>
      <w:bookmarkStart w:id="2" w:name="Text167"/>
      <w:r>
        <w:rPr>
          <w:sz w:val="22"/>
          <w:szCs w:val="22"/>
        </w:rPr>
        <w:fldChar w:fldCharType="begin">
          <w:ffData>
            <w:name w:val="Text16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2"/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An APPLICATION by the REGISTRAR* / CLAIMANT* / DEFENDANT* /</w:t>
      </w:r>
      <w:proofErr w:type="gramStart"/>
      <w:r>
        <w:rPr>
          <w:sz w:val="22"/>
          <w:szCs w:val="22"/>
        </w:rPr>
        <w:t>OTHER  (</w:t>
      </w:r>
      <w:proofErr w:type="gramEnd"/>
      <w:r>
        <w:rPr>
          <w:sz w:val="22"/>
          <w:szCs w:val="22"/>
        </w:rPr>
        <w:t xml:space="preserve">specify): </w:t>
      </w:r>
      <w:bookmarkStart w:id="3" w:name="Text168"/>
      <w:r>
        <w:rPr>
          <w:sz w:val="22"/>
          <w:szCs w:val="22"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3"/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be heard on the </w:t>
      </w:r>
      <w:bookmarkStart w:id="4" w:name="Text169"/>
      <w:r>
        <w:rPr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day of </w:t>
      </w:r>
      <w:bookmarkStart w:id="5" w:name="Text170"/>
      <w:r>
        <w:rPr>
          <w:sz w:val="22"/>
          <w:szCs w:val="22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20 </w:t>
      </w:r>
      <w:bookmarkStart w:id="6" w:name="Text171"/>
      <w:r>
        <w:rPr>
          <w:sz w:val="22"/>
          <w:szCs w:val="22"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  <w:t>at</w:t>
      </w:r>
      <w:bookmarkStart w:id="7" w:name="Text172"/>
      <w:r>
        <w:rPr>
          <w:sz w:val="22"/>
          <w:szCs w:val="22"/>
        </w:rP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am/pm</w:t>
      </w: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the MAGISTRATES COURT at the above address for an order as follows 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noBreakHyphen/>
        <w:t xml:space="preserve"> (specify order sought)</w:t>
      </w:r>
    </w:p>
    <w:bookmarkStart w:id="8" w:name="Text173"/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7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8"/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If you fail to attend within 15 minutes of the appointed time the action may be determined in your absence.</w:t>
      </w: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All partie</w:t>
      </w:r>
      <w:r>
        <w:rPr>
          <w:sz w:val="22"/>
          <w:szCs w:val="22"/>
        </w:rPr>
        <w:t xml:space="preserve">s have the right to attend and to be heard. </w:t>
      </w: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THE APPLICANT MUST FILE AND SERVE AN AFFIDAVIT EXPLAINING WHY HE OR SHE IS SEEKING THESE ORDERS.</w:t>
      </w: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Signed by applicant..............................……………………..</w:t>
      </w:r>
      <w:r>
        <w:rPr>
          <w:sz w:val="22"/>
          <w:szCs w:val="22"/>
        </w:rPr>
        <w:tab/>
        <w:t>DATED.................................</w:t>
      </w:r>
    </w:p>
    <w:p w:rsidR="00000000" w:rsidRDefault="00BD246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*  (</w:t>
      </w:r>
      <w:proofErr w:type="gramEnd"/>
      <w:r>
        <w:rPr>
          <w:sz w:val="22"/>
          <w:szCs w:val="22"/>
        </w:rPr>
        <w:t>delete a</w:t>
      </w:r>
      <w:r>
        <w:rPr>
          <w:sz w:val="22"/>
          <w:szCs w:val="22"/>
        </w:rPr>
        <w:t>s appropriate)</w:t>
      </w:r>
    </w:p>
    <w:p w:rsidR="00000000" w:rsidRDefault="00BD246C"/>
    <w:p w:rsidR="00000000" w:rsidRDefault="00BD246C"/>
    <w:p w:rsidR="00000000" w:rsidRDefault="00BD246C"/>
    <w:p w:rsidR="00000000" w:rsidRDefault="00BD246C"/>
    <w:p w:rsidR="00000000" w:rsidRDefault="00BD246C">
      <w:pPr>
        <w:pBdr>
          <w:bottom w:val="single" w:sz="4" w:space="1" w:color="auto"/>
        </w:pBdr>
        <w:ind w:left="-851"/>
        <w:rPr>
          <w:sz w:val="22"/>
          <w:szCs w:val="22"/>
        </w:rPr>
      </w:pPr>
    </w:p>
    <w:p w:rsidR="00000000" w:rsidRDefault="00BD246C">
      <w:pPr>
        <w:pStyle w:val="NormalWeb"/>
        <w:ind w:left="-851"/>
      </w:pPr>
      <w:r>
        <w:t>Filed by or on behalf of ..................…………...............................................whose address for the service of documents is</w:t>
      </w:r>
      <w:proofErr w:type="gramStart"/>
      <w:r>
        <w:t>:................................................................................................</w:t>
      </w:r>
      <w:r>
        <w:t>..........</w:t>
      </w:r>
      <w:proofErr w:type="gramEnd"/>
      <w:r>
        <w:t xml:space="preserve"> </w:t>
      </w:r>
      <w:r>
        <w:br/>
      </w:r>
      <w:r>
        <w:lastRenderedPageBreak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p w:rsidR="00000000" w:rsidRDefault="00BD246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46C">
            <w:pPr>
              <w:tabs>
                <w:tab w:val="center" w:pos="4536"/>
              </w:tabs>
              <w:spacing w:line="18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  <w:u w:val="single"/>
              </w:rPr>
              <w:t>ORDER(S) OF THE COURT</w:t>
            </w: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both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</w:t>
            </w: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Magistrate/Registrar </w:t>
            </w: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Dated .............................</w:t>
            </w:r>
            <w:proofErr w:type="gramEnd"/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000000" w:rsidRDefault="00BD246C">
            <w:pPr>
              <w:tabs>
                <w:tab w:val="left" w:pos="-1134"/>
                <w:tab w:val="left" w:pos="-567"/>
                <w:tab w:val="left" w:pos="565"/>
                <w:tab w:val="left" w:pos="1132"/>
                <w:tab w:val="left" w:pos="1698"/>
                <w:tab w:val="left" w:pos="2265"/>
                <w:tab w:val="left" w:pos="2831"/>
                <w:tab w:val="left" w:pos="3397"/>
                <w:tab w:val="left" w:pos="3964"/>
                <w:tab w:val="left" w:pos="4530"/>
                <w:tab w:val="left" w:pos="5097"/>
                <w:tab w:val="left" w:pos="5663"/>
                <w:tab w:val="left" w:pos="6229"/>
                <w:tab w:val="left" w:pos="6796"/>
                <w:tab w:val="left" w:pos="7362"/>
                <w:tab w:val="left" w:pos="7929"/>
                <w:tab w:val="left" w:pos="8495"/>
                <w:tab w:val="left" w:pos="9061"/>
              </w:tabs>
              <w:spacing w:line="180" w:lineRule="atLeast"/>
              <w:jc w:val="right"/>
              <w:rPr>
                <w:sz w:val="22"/>
                <w:szCs w:val="22"/>
              </w:rPr>
            </w:pPr>
          </w:p>
        </w:tc>
      </w:tr>
    </w:tbl>
    <w:p w:rsidR="00000000" w:rsidRDefault="00BD246C"/>
    <w:sectPr w:rsidR="00000000">
      <w:footerReference w:type="first" r:id="rId8"/>
      <w:pgSz w:w="11909" w:h="16834" w:code="9"/>
      <w:pgMar w:top="907" w:right="1800" w:bottom="1135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246C">
      <w:r>
        <w:separator/>
      </w:r>
    </w:p>
  </w:endnote>
  <w:endnote w:type="continuationSeparator" w:id="0">
    <w:p w:rsidR="00000000" w:rsidRDefault="00B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2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246C">
      <w:r>
        <w:separator/>
      </w:r>
    </w:p>
  </w:footnote>
  <w:footnote w:type="continuationSeparator" w:id="0">
    <w:p w:rsidR="00000000" w:rsidRDefault="00BD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094540C2"/>
    <w:multiLevelType w:val="singleLevel"/>
    <w:tmpl w:val="373C6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F507C44"/>
    <w:multiLevelType w:val="singleLevel"/>
    <w:tmpl w:val="2EDE68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9C86B98"/>
    <w:multiLevelType w:val="singleLevel"/>
    <w:tmpl w:val="373C6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C371936"/>
    <w:multiLevelType w:val="singleLevel"/>
    <w:tmpl w:val="2EDE68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80"/>
    <w:rsid w:val="00444680"/>
    <w:rsid w:val="00B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1056</Characters>
  <Application>Microsoft Office Word</Application>
  <DocSecurity>0</DocSecurity>
  <Lines>107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- Form 08</vt:lpstr>
    </vt:vector>
  </TitlesOfParts>
  <Company>Department of Justice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- Form 08</dc:title>
  <dc:creator>Magistrates Court of Tasmania</dc:creator>
  <cp:lastModifiedBy>Smith, Alex</cp:lastModifiedBy>
  <cp:revision>2</cp:revision>
  <dcterms:created xsi:type="dcterms:W3CDTF">2016-06-03T05:17:00Z</dcterms:created>
  <dcterms:modified xsi:type="dcterms:W3CDTF">2016-06-03T05:17:00Z</dcterms:modified>
</cp:coreProperties>
</file>