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0D" w:rsidRDefault="00FF0F0D">
      <w:pPr>
        <w:pStyle w:val="Title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TASMANIA</w:t>
          </w:r>
        </w:smartTag>
      </w:smartTag>
    </w:p>
    <w:p w:rsidR="00FF0F0D" w:rsidRDefault="00FF0F0D">
      <w:pPr>
        <w:jc w:val="center"/>
        <w:rPr>
          <w:rFonts w:ascii="Arial" w:hAnsi="Arial" w:cs="Arial"/>
          <w:b/>
          <w:bCs/>
          <w:lang w:val="en-US"/>
        </w:rPr>
      </w:pPr>
    </w:p>
    <w:p w:rsidR="00FF0F0D" w:rsidRDefault="00FF0F0D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MAGISTRATES COURT (CIVIL DIVISION)</w:t>
      </w:r>
    </w:p>
    <w:p w:rsidR="00FF0F0D" w:rsidRDefault="00FF0F0D">
      <w:pPr>
        <w:jc w:val="right"/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FORM   RT03</w:t>
      </w:r>
    </w:p>
    <w:p w:rsidR="00FF0F0D" w:rsidRDefault="00FF0F0D">
      <w:pPr>
        <w:jc w:val="center"/>
        <w:rPr>
          <w:rFonts w:ascii="Arial" w:hAnsi="Arial" w:cs="Arial"/>
          <w:b/>
          <w:bCs/>
          <w:sz w:val="28"/>
          <w:lang w:val="en-US"/>
        </w:rPr>
      </w:pPr>
      <w:r>
        <w:rPr>
          <w:rFonts w:ascii="Arial" w:hAnsi="Arial" w:cs="Arial"/>
          <w:b/>
          <w:bCs/>
          <w:sz w:val="28"/>
          <w:lang w:val="en-US"/>
        </w:rPr>
        <w:t>NOTICE OF APPEAL</w:t>
      </w:r>
    </w:p>
    <w:p w:rsidR="00FF0F0D" w:rsidRDefault="00FF0F0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Residential Tenancy Act</w:t>
      </w:r>
    </w:p>
    <w:p w:rsidR="00FF0F0D" w:rsidRDefault="00FF0F0D">
      <w:pPr>
        <w:jc w:val="center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>(Section 30)</w:t>
      </w:r>
    </w:p>
    <w:p w:rsidR="00FF0F0D" w:rsidRDefault="00FF0F0D">
      <w:pPr>
        <w:rPr>
          <w:lang w:val="en-US"/>
        </w:rPr>
      </w:pPr>
    </w:p>
    <w:p w:rsidR="00FF0F0D" w:rsidRDefault="00FF0F0D">
      <w:pPr>
        <w:ind w:left="6480"/>
        <w:rPr>
          <w:lang w:val="en-US"/>
        </w:rPr>
      </w:pPr>
      <w:r>
        <w:rPr>
          <w:rFonts w:ascii="Arial" w:hAnsi="Arial" w:cs="Arial"/>
          <w:sz w:val="20"/>
          <w:lang w:val="en-US"/>
        </w:rPr>
        <w:t xml:space="preserve">ACTION NO:………………...                     </w:t>
      </w:r>
    </w:p>
    <w:p w:rsidR="00FF0F0D" w:rsidRDefault="00FF0F0D">
      <w:pPr>
        <w:rPr>
          <w:rFonts w:ascii="Arial" w:hAnsi="Arial" w:cs="Arial"/>
          <w:lang w:val="en-US"/>
        </w:rPr>
      </w:pPr>
    </w:p>
    <w:p w:rsidR="00FF0F0D" w:rsidRDefault="00FF0F0D">
      <w:pPr>
        <w:spacing w:line="36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APPELLANT(S):</w:t>
      </w:r>
      <w:r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ab/>
        <w:t>..……………………………………………………………………………..…</w:t>
      </w:r>
    </w:p>
    <w:p w:rsidR="00FF0F0D" w:rsidRDefault="00FF0F0D">
      <w:pPr>
        <w:spacing w:line="360" w:lineRule="auto"/>
        <w:rPr>
          <w:rFonts w:ascii="Arial" w:hAnsi="Arial" w:cs="Arial"/>
          <w:sz w:val="22"/>
          <w:lang w:val="en-US"/>
        </w:rPr>
      </w:pPr>
    </w:p>
    <w:p w:rsidR="00FF0F0D" w:rsidRDefault="00FF0F0D">
      <w:pPr>
        <w:spacing w:line="36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RESPONDENT(S):    </w:t>
      </w:r>
      <w:r>
        <w:rPr>
          <w:rFonts w:ascii="Arial" w:hAnsi="Arial" w:cs="Arial"/>
          <w:sz w:val="22"/>
          <w:lang w:val="en-US"/>
        </w:rPr>
        <w:tab/>
        <w:t>..……</w:t>
      </w:r>
      <w:bookmarkStart w:id="0" w:name="_GoBack"/>
      <w:bookmarkEnd w:id="0"/>
      <w:r>
        <w:rPr>
          <w:rFonts w:ascii="Arial" w:hAnsi="Arial" w:cs="Arial"/>
          <w:sz w:val="22"/>
          <w:lang w:val="en-US"/>
        </w:rPr>
        <w:t>………………………………………………………………………..…</w:t>
      </w:r>
    </w:p>
    <w:p w:rsidR="00FF0F0D" w:rsidRDefault="00FF0F0D">
      <w:pPr>
        <w:spacing w:line="360" w:lineRule="auto"/>
        <w:rPr>
          <w:rFonts w:ascii="Arial" w:hAnsi="Arial" w:cs="Arial"/>
          <w:sz w:val="22"/>
          <w:lang w:val="en-US"/>
        </w:rPr>
      </w:pPr>
    </w:p>
    <w:p w:rsidR="00FF0F0D" w:rsidRDefault="00FF0F0D">
      <w:pPr>
        <w:spacing w:line="36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This appeal is pursuant to Section 30 of the </w:t>
      </w:r>
      <w:r>
        <w:rPr>
          <w:rFonts w:ascii="Arial" w:hAnsi="Arial" w:cs="Arial"/>
          <w:i/>
          <w:iCs/>
          <w:sz w:val="22"/>
          <w:lang w:val="en-US"/>
        </w:rPr>
        <w:t xml:space="preserve">Residential Tenancy Act 1997 </w:t>
      </w:r>
      <w:r>
        <w:rPr>
          <w:rFonts w:ascii="Arial" w:hAnsi="Arial" w:cs="Arial"/>
          <w:sz w:val="22"/>
          <w:lang w:val="en-US"/>
        </w:rPr>
        <w:t>against the determination of the Residential Tenancy Commissioner dated ……/……/20…..</w:t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</w:p>
    <w:p w:rsidR="00FF0F0D" w:rsidRDefault="00FF0F0D">
      <w:pPr>
        <w:spacing w:line="360" w:lineRule="auto"/>
        <w:rPr>
          <w:rFonts w:ascii="Arial" w:hAnsi="Arial" w:cs="Arial"/>
          <w:sz w:val="22"/>
          <w:lang w:val="en-US"/>
        </w:rPr>
      </w:pPr>
    </w:p>
    <w:p w:rsidR="00FF0F0D" w:rsidRDefault="00FF0F0D">
      <w:pPr>
        <w:spacing w:line="36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State the grounds or which part/s of the Commissioner’s determination you wish to appeal against:</w:t>
      </w:r>
    </w:p>
    <w:p w:rsidR="00FF0F0D" w:rsidRDefault="00FF0F0D">
      <w:pPr>
        <w:spacing w:line="36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…………………………………………………………………………………………………………………..</w:t>
      </w:r>
    </w:p>
    <w:p w:rsidR="00FF0F0D" w:rsidRDefault="00FF0F0D">
      <w:pPr>
        <w:spacing w:line="36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…………………………………………………………………………………………………………………..</w:t>
      </w:r>
    </w:p>
    <w:p w:rsidR="00FF0F0D" w:rsidRDefault="00FF0F0D">
      <w:pPr>
        <w:spacing w:line="36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…………………………………………………………………………………………………………………..</w:t>
      </w:r>
    </w:p>
    <w:p w:rsidR="00FF0F0D" w:rsidRDefault="00FF0F0D">
      <w:pPr>
        <w:spacing w:line="36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…………………………………………………………………………………………………………………..</w:t>
      </w:r>
    </w:p>
    <w:p w:rsidR="00FF0F0D" w:rsidRDefault="00FF0F0D">
      <w:pPr>
        <w:spacing w:line="360" w:lineRule="auto"/>
        <w:rPr>
          <w:rFonts w:ascii="Arial" w:hAnsi="Arial" w:cs="Arial"/>
          <w:sz w:val="22"/>
          <w:lang w:val="en-US"/>
        </w:rPr>
      </w:pPr>
    </w:p>
    <w:p w:rsidR="00FF0F0D" w:rsidRDefault="00FF0F0D">
      <w:pPr>
        <w:spacing w:line="360" w:lineRule="auto"/>
        <w:jc w:val="center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Appellant(s) to sign: ……………………….…………………………..…</w:t>
      </w:r>
    </w:p>
    <w:p w:rsidR="00FF0F0D" w:rsidRDefault="00FF0F0D">
      <w:pPr>
        <w:spacing w:line="360" w:lineRule="auto"/>
        <w:rPr>
          <w:rFonts w:ascii="Arial" w:hAnsi="Arial" w:cs="Arial"/>
          <w:noProof/>
          <w:sz w:val="20"/>
          <w:lang w:val="en-US"/>
        </w:rPr>
      </w:pPr>
    </w:p>
    <w:p w:rsidR="00FF0F0D" w:rsidRDefault="00FF0F0D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ORDERS SOUGHT:</w:t>
      </w:r>
    </w:p>
    <w:p w:rsidR="00FF0F0D" w:rsidRDefault="00FF0F0D">
      <w:pPr>
        <w:pStyle w:val="Heading8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Please tick </w:t>
      </w:r>
      <w:r>
        <w:rPr>
          <w:rFonts w:ascii="Arial" w:hAnsi="Arial" w:cs="Arial"/>
        </w:rPr>
        <w:sym w:font="Wingdings 2" w:char="F052"/>
      </w:r>
      <w:r>
        <w:rPr>
          <w:rFonts w:ascii="Arial" w:hAnsi="Arial" w:cs="Arial"/>
        </w:rPr>
        <w:t xml:space="preserve"> the appropriate box and provide details as indicated</w:t>
      </w:r>
    </w:p>
    <w:p w:rsidR="00FF0F0D" w:rsidRDefault="00FF0F0D">
      <w:pPr>
        <w:rPr>
          <w:rFonts w:ascii="Arial" w:hAnsi="Arial" w:cs="Arial"/>
          <w:b/>
          <w:bCs/>
          <w:sz w:val="22"/>
        </w:rPr>
      </w:pPr>
    </w:p>
    <w:tbl>
      <w:tblPr>
        <w:tblW w:w="97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4"/>
        <w:gridCol w:w="8780"/>
      </w:tblGrid>
      <w:tr w:rsidR="00FF0F0D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F0F0D" w:rsidRDefault="00FF0F0D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:rsidR="00FF0F0D" w:rsidRDefault="00FF0F0D">
            <w:pPr>
              <w:tabs>
                <w:tab w:val="left" w:pos="3024"/>
                <w:tab w:val="left" w:pos="6192"/>
              </w:tabs>
              <w:spacing w:before="120" w:after="8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</w:rPr>
              <w:t>That the full amount of the security deposit held pursuant to this Residential Tenancy Agreement be paid to ………………………………………………………………….</w:t>
            </w:r>
          </w:p>
        </w:tc>
      </w:tr>
      <w:tr w:rsidR="00FF0F0D">
        <w:tblPrEx>
          <w:tblCellMar>
            <w:top w:w="0" w:type="dxa"/>
            <w:bottom w:w="0" w:type="dxa"/>
          </w:tblCellMar>
        </w:tblPrEx>
        <w:trPr>
          <w:trHeight w:val="1892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F0F0D" w:rsidRDefault="00FF0F0D">
            <w:pPr>
              <w:rPr>
                <w:rFonts w:ascii="Arial" w:hAnsi="Arial" w:cs="Arial"/>
                <w:sz w:val="22"/>
                <w:szCs w:val="22"/>
              </w:rPr>
            </w:pPr>
          </w:p>
          <w:p w:rsidR="00FF0F0D" w:rsidRDefault="00FF0F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:rsidR="00FF0F0D" w:rsidRDefault="00FF0F0D">
            <w:pPr>
              <w:pStyle w:val="BodyText"/>
              <w:tabs>
                <w:tab w:val="left" w:pos="3024"/>
                <w:tab w:val="left" w:pos="6192"/>
              </w:tabs>
              <w:spacing w:before="0" w:line="240" w:lineRule="auto"/>
              <w:ind w:hanging="357"/>
              <w:rPr>
                <w:rFonts w:ascii="Arial" w:hAnsi="Arial" w:cs="Arial"/>
                <w:noProof/>
                <w:szCs w:val="24"/>
              </w:rPr>
            </w:pPr>
          </w:p>
          <w:p w:rsidR="00FF0F0D" w:rsidRDefault="00FF0F0D">
            <w:pPr>
              <w:pStyle w:val="BodyDot1"/>
              <w:numPr>
                <w:ilvl w:val="0"/>
                <w:numId w:val="0"/>
              </w:numPr>
              <w:tabs>
                <w:tab w:val="left" w:pos="3024"/>
                <w:tab w:val="left" w:pos="6192"/>
              </w:tabs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That the security deposit held pursuant to this Residential Tenancy Agreement be paid to the following persons in the following nominated amounts:</w:t>
            </w:r>
          </w:p>
          <w:p w:rsidR="00FF0F0D" w:rsidRDefault="00FF0F0D">
            <w:pPr>
              <w:pStyle w:val="BodyDot1"/>
              <w:numPr>
                <w:ilvl w:val="0"/>
                <w:numId w:val="0"/>
              </w:numPr>
              <w:tabs>
                <w:tab w:val="left" w:pos="3024"/>
                <w:tab w:val="left" w:pos="6192"/>
              </w:tabs>
              <w:rPr>
                <w:rFonts w:ascii="Arial" w:hAnsi="Arial" w:cs="Arial"/>
                <w:noProof/>
                <w:sz w:val="22"/>
              </w:rPr>
            </w:pPr>
          </w:p>
          <w:p w:rsidR="00FF0F0D" w:rsidRDefault="00FF0F0D">
            <w:pPr>
              <w:pStyle w:val="BodyDot1"/>
              <w:numPr>
                <w:ilvl w:val="0"/>
                <w:numId w:val="0"/>
              </w:numPr>
              <w:tabs>
                <w:tab w:val="left" w:pos="3024"/>
                <w:tab w:val="left" w:pos="6192"/>
              </w:tabs>
              <w:spacing w:after="120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(a)......................................................……………………………………$…………….</w:t>
            </w:r>
          </w:p>
          <w:p w:rsidR="00FF0F0D" w:rsidRDefault="00FF0F0D">
            <w:pPr>
              <w:pStyle w:val="BodyDot1"/>
              <w:numPr>
                <w:ilvl w:val="0"/>
                <w:numId w:val="0"/>
              </w:numPr>
              <w:tabs>
                <w:tab w:val="left" w:pos="3024"/>
                <w:tab w:val="left" w:pos="6192"/>
              </w:tabs>
              <w:spacing w:after="120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 xml:space="preserve">(b)......................................................……………………………………$……………. </w:t>
            </w:r>
          </w:p>
          <w:p w:rsidR="00FF0F0D" w:rsidRDefault="00FF0F0D">
            <w:pPr>
              <w:pStyle w:val="BodyDot1"/>
              <w:numPr>
                <w:ilvl w:val="0"/>
                <w:numId w:val="0"/>
              </w:numPr>
              <w:tabs>
                <w:tab w:val="left" w:pos="3024"/>
                <w:tab w:val="left" w:pos="6192"/>
              </w:tabs>
              <w:spacing w:after="120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 xml:space="preserve">(c)......................................................……………………………………$……………. </w:t>
            </w:r>
          </w:p>
        </w:tc>
      </w:tr>
      <w:tr w:rsidR="00FF0F0D">
        <w:tblPrEx>
          <w:tblCellMar>
            <w:top w:w="0" w:type="dxa"/>
            <w:bottom w:w="0" w:type="dxa"/>
          </w:tblCellMar>
        </w:tblPrEx>
        <w:trPr>
          <w:trHeight w:val="1765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FF0F0D" w:rsidRDefault="00FF0F0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:rsidR="00FF0F0D" w:rsidRDefault="00FF0F0D">
            <w:pPr>
              <w:pStyle w:val="BodyText"/>
              <w:tabs>
                <w:tab w:val="left" w:pos="3024"/>
                <w:tab w:val="left" w:pos="6192"/>
              </w:tabs>
              <w:spacing w:before="120" w:after="120" w:line="240" w:lineRule="auto"/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Other order(s) :</w:t>
            </w:r>
          </w:p>
          <w:p w:rsidR="00FF0F0D" w:rsidRDefault="00FF0F0D">
            <w:pPr>
              <w:pStyle w:val="BodyDot1"/>
              <w:numPr>
                <w:ilvl w:val="0"/>
                <w:numId w:val="0"/>
              </w:numPr>
              <w:tabs>
                <w:tab w:val="left" w:pos="3024"/>
                <w:tab w:val="left" w:pos="6192"/>
              </w:tabs>
              <w:spacing w:after="120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(a)......................................................…………………………………………………….</w:t>
            </w:r>
          </w:p>
          <w:p w:rsidR="00FF0F0D" w:rsidRDefault="00FF0F0D">
            <w:pPr>
              <w:pStyle w:val="BodyDot1"/>
              <w:numPr>
                <w:ilvl w:val="0"/>
                <w:numId w:val="0"/>
              </w:numPr>
              <w:tabs>
                <w:tab w:val="left" w:pos="3024"/>
                <w:tab w:val="left" w:pos="6192"/>
              </w:tabs>
              <w:spacing w:after="120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 xml:space="preserve">(b)......................................................……………………………………………………. </w:t>
            </w:r>
          </w:p>
          <w:p w:rsidR="00FF0F0D" w:rsidRDefault="00FF0F0D">
            <w:pPr>
              <w:pStyle w:val="BodyText"/>
              <w:tabs>
                <w:tab w:val="left" w:pos="3024"/>
                <w:tab w:val="left" w:pos="6192"/>
              </w:tabs>
              <w:spacing w:before="120" w:after="120" w:line="240" w:lineRule="auto"/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noProof/>
              </w:rPr>
              <w:t xml:space="preserve">(c)......................................................……………………………………………………. </w:t>
            </w:r>
          </w:p>
        </w:tc>
      </w:tr>
    </w:tbl>
    <w:p w:rsidR="00FF0F0D" w:rsidRDefault="00FF0F0D">
      <w:pPr>
        <w:spacing w:line="360" w:lineRule="auto"/>
        <w:rPr>
          <w:rFonts w:ascii="Arial" w:hAnsi="Arial" w:cs="Arial"/>
          <w:b/>
          <w:bCs/>
          <w:noProof/>
          <w:sz w:val="22"/>
          <w:lang w:val="en-US"/>
        </w:rPr>
      </w:pPr>
    </w:p>
    <w:p w:rsidR="00FF0F0D" w:rsidRDefault="00FF0F0D">
      <w:pPr>
        <w:spacing w:line="360" w:lineRule="auto"/>
        <w:rPr>
          <w:rFonts w:ascii="Arial" w:hAnsi="Arial" w:cs="Arial"/>
          <w:b/>
          <w:bCs/>
          <w:noProof/>
          <w:sz w:val="22"/>
          <w:lang w:val="en-US"/>
        </w:rPr>
      </w:pPr>
    </w:p>
    <w:p w:rsidR="00FF0F0D" w:rsidRDefault="00FF0F0D">
      <w:pPr>
        <w:spacing w:line="360" w:lineRule="auto"/>
        <w:rPr>
          <w:rFonts w:ascii="Arial" w:hAnsi="Arial" w:cs="Arial"/>
          <w:b/>
          <w:bCs/>
          <w:noProof/>
          <w:sz w:val="22"/>
          <w:lang w:val="en-US"/>
        </w:rPr>
      </w:pPr>
      <w:r>
        <w:rPr>
          <w:rFonts w:ascii="Arial" w:hAnsi="Arial" w:cs="Arial"/>
          <w:b/>
          <w:bCs/>
          <w:noProof/>
          <w:sz w:val="22"/>
          <w:lang w:val="en-US"/>
        </w:rPr>
        <w:t>TENANCY INFORMATION:</w:t>
      </w:r>
    </w:p>
    <w:tbl>
      <w:tblPr>
        <w:tblW w:w="100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8"/>
        <w:gridCol w:w="5971"/>
      </w:tblGrid>
      <w:tr w:rsidR="00FF0F0D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0D" w:rsidRDefault="00FF0F0D">
            <w:pPr>
              <w:pStyle w:val="Header"/>
              <w:tabs>
                <w:tab w:val="left" w:pos="360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Owner / Landlord:</w:t>
            </w:r>
          </w:p>
          <w:p w:rsidR="00FF0F0D" w:rsidRDefault="00FF0F0D">
            <w:pPr>
              <w:pStyle w:val="Header"/>
              <w:tabs>
                <w:tab w:val="left" w:pos="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0D" w:rsidRDefault="00FF0F0D">
            <w:pPr>
              <w:pStyle w:val="Header"/>
              <w:keepNext/>
              <w:keepLines/>
              <w:spacing w:before="60" w:after="60"/>
              <w:rPr>
                <w:rFonts w:ascii="Arial" w:hAnsi="Arial" w:cs="Arial"/>
                <w:noProof/>
                <w:sz w:val="22"/>
              </w:rPr>
            </w:pPr>
          </w:p>
        </w:tc>
      </w:tr>
      <w:tr w:rsidR="00FF0F0D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0D" w:rsidRDefault="00FF0F0D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Tenant:</w:t>
            </w:r>
          </w:p>
          <w:p w:rsidR="00FF0F0D" w:rsidRDefault="00FF0F0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0D" w:rsidRDefault="00FF0F0D">
            <w:pPr>
              <w:pStyle w:val="Header"/>
              <w:keepNext/>
              <w:keepLines/>
              <w:spacing w:before="60" w:after="60"/>
              <w:rPr>
                <w:rFonts w:ascii="Arial" w:hAnsi="Arial" w:cs="Arial"/>
                <w:noProof/>
                <w:sz w:val="22"/>
              </w:rPr>
            </w:pPr>
          </w:p>
        </w:tc>
      </w:tr>
      <w:tr w:rsidR="00FF0F0D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0D" w:rsidRDefault="00FF0F0D">
            <w:pPr>
              <w:keepLines/>
              <w:spacing w:before="60" w:after="60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Name of any Deposit Contributor :</w:t>
            </w:r>
          </w:p>
          <w:p w:rsidR="00FF0F0D" w:rsidRDefault="00FF0F0D">
            <w:pPr>
              <w:keepLines/>
              <w:spacing w:before="60" w:after="60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0D" w:rsidRDefault="00FF0F0D">
            <w:pPr>
              <w:pStyle w:val="NormalNew"/>
              <w:rPr>
                <w:noProof/>
              </w:rPr>
            </w:pPr>
          </w:p>
        </w:tc>
      </w:tr>
      <w:tr w:rsidR="00FF0F0D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0D" w:rsidRDefault="00FF0F0D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Tenancy Agreement:</w:t>
            </w:r>
          </w:p>
          <w:p w:rsidR="00FF0F0D" w:rsidRDefault="00FF0F0D">
            <w:pPr>
              <w:numPr>
                <w:ilvl w:val="1"/>
                <w:numId w:val="3"/>
              </w:numPr>
              <w:spacing w:before="60" w:after="60"/>
              <w:ind w:left="714" w:hanging="46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Tenancy period </w:t>
            </w:r>
          </w:p>
          <w:p w:rsidR="00FF0F0D" w:rsidRDefault="00FF0F0D">
            <w:pPr>
              <w:pStyle w:val="BodyDot1"/>
              <w:keepNext/>
              <w:keepLines/>
              <w:numPr>
                <w:ilvl w:val="1"/>
                <w:numId w:val="3"/>
              </w:numPr>
              <w:spacing w:before="60" w:after="60"/>
              <w:ind w:hanging="468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sz w:val="22"/>
              </w:rPr>
              <w:t>Is agreement in writing?</w:t>
            </w:r>
          </w:p>
          <w:p w:rsidR="00FF0F0D" w:rsidRDefault="00FF0F0D">
            <w:pPr>
              <w:pStyle w:val="BodyDot1"/>
              <w:keepNext/>
              <w:keepLines/>
              <w:numPr>
                <w:ilvl w:val="1"/>
                <w:numId w:val="3"/>
              </w:numPr>
              <w:spacing w:before="60" w:after="60"/>
              <w:ind w:hanging="468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Amount of security deposit 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0D" w:rsidRDefault="00FF0F0D">
            <w:pPr>
              <w:pStyle w:val="Header"/>
              <w:keepNext/>
              <w:keepLines/>
              <w:spacing w:before="60" w:after="60"/>
              <w:rPr>
                <w:rFonts w:ascii="Arial" w:hAnsi="Arial" w:cs="Arial"/>
                <w:noProof/>
                <w:sz w:val="22"/>
              </w:rPr>
            </w:pPr>
          </w:p>
          <w:p w:rsidR="00FF0F0D" w:rsidRDefault="00FF0F0D">
            <w:pPr>
              <w:keepNext/>
              <w:keepLines/>
              <w:spacing w:before="60" w:after="60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From:……./..…./20..….          To:….../…..../20…...</w:t>
            </w:r>
          </w:p>
          <w:p w:rsidR="00FF0F0D" w:rsidRDefault="00FF0F0D">
            <w:pPr>
              <w:pStyle w:val="NormalNew"/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noProof/>
              </w:rPr>
              <w:t>Yes</w:t>
            </w:r>
            <w:r>
              <w:t xml:space="preserve"> (attach copy)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No</w:t>
            </w:r>
          </w:p>
          <w:p w:rsidR="00FF0F0D" w:rsidRDefault="00FF0F0D">
            <w:pPr>
              <w:pStyle w:val="NormalNew"/>
              <w:rPr>
                <w:noProof/>
              </w:rPr>
            </w:pPr>
            <w:r>
              <w:t>$...............................</w:t>
            </w:r>
          </w:p>
        </w:tc>
      </w:tr>
      <w:tr w:rsidR="00FF0F0D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0D" w:rsidRDefault="00FF0F0D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Residential Tenancy Commissioner’s determination: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0D" w:rsidRDefault="00FF0F0D">
            <w:pPr>
              <w:pStyle w:val="Header"/>
              <w:keepNext/>
              <w:keepLines/>
              <w:spacing w:before="60" w:after="60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 xml:space="preserve">Date: ……./……/20…...       </w:t>
            </w:r>
          </w:p>
          <w:p w:rsidR="00FF0F0D" w:rsidRDefault="00FF0F0D">
            <w:pPr>
              <w:pStyle w:val="Header"/>
              <w:keepNext/>
              <w:keepLines/>
              <w:spacing w:before="60" w:after="60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(attach copy)</w:t>
            </w:r>
          </w:p>
        </w:tc>
      </w:tr>
    </w:tbl>
    <w:p w:rsidR="00FF0F0D" w:rsidRDefault="00FF0F0D">
      <w:pPr>
        <w:spacing w:line="360" w:lineRule="auto"/>
        <w:rPr>
          <w:rFonts w:ascii="Arial" w:hAnsi="Arial" w:cs="Arial"/>
          <w:noProof/>
          <w:sz w:val="20"/>
          <w:lang w:val="en-US"/>
        </w:rPr>
      </w:pPr>
    </w:p>
    <w:p w:rsidR="00FF0F0D" w:rsidRDefault="00FF0F0D">
      <w:pPr>
        <w:spacing w:line="360" w:lineRule="auto"/>
        <w:rPr>
          <w:rFonts w:ascii="Arial" w:hAnsi="Arial" w:cs="Arial"/>
          <w:b/>
          <w:bCs/>
          <w:noProof/>
          <w:sz w:val="22"/>
          <w:lang w:val="en-US"/>
        </w:rPr>
      </w:pPr>
    </w:p>
    <w:p w:rsidR="00FF0F0D" w:rsidRDefault="00FF0F0D">
      <w:pPr>
        <w:spacing w:line="360" w:lineRule="auto"/>
        <w:rPr>
          <w:rFonts w:ascii="Arial" w:hAnsi="Arial" w:cs="Arial"/>
          <w:b/>
          <w:bCs/>
          <w:noProof/>
          <w:sz w:val="22"/>
          <w:lang w:val="en-US"/>
        </w:rPr>
      </w:pPr>
      <w:r>
        <w:rPr>
          <w:rFonts w:ascii="Arial" w:hAnsi="Arial" w:cs="Arial"/>
          <w:b/>
          <w:bCs/>
          <w:noProof/>
          <w:sz w:val="22"/>
          <w:lang w:val="en-US"/>
        </w:rPr>
        <w:t>NOTIFICATION OF HEARING:</w:t>
      </w:r>
      <w:r w:rsidR="00D56FE8">
        <w:rPr>
          <w:rFonts w:ascii="Arial" w:hAnsi="Arial" w:cs="Arial"/>
          <w:b/>
          <w:bCs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231140</wp:posOffset>
                </wp:positionV>
                <wp:extent cx="6400800" cy="3310890"/>
                <wp:effectExtent l="9525" t="12065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31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F0D" w:rsidRDefault="00FF0F0D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noProof/>
                                <w:sz w:val="16"/>
                                <w:lang w:val="en-US"/>
                              </w:rPr>
                              <w:t>Registry to complete</w:t>
                            </w:r>
                          </w:p>
                          <w:p w:rsidR="00FF0F0D" w:rsidRDefault="00FF0F0D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:rsidR="00FF0F0D" w:rsidRDefault="00FF0F0D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  <w:t xml:space="preserve"> </w:t>
                            </w:r>
                          </w:p>
                          <w:p w:rsidR="00FF0F0D" w:rsidRDefault="00FF0F0D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  <w:t>To: ……………………………………………………………………………………………………………………………</w:t>
                            </w:r>
                          </w:p>
                          <w:p w:rsidR="00FF0F0D" w:rsidRDefault="00FF0F0D">
                            <w:pPr>
                              <w:pStyle w:val="BodyText2"/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6"/>
                              </w:rPr>
                              <w:t>(Respondent name)</w:t>
                            </w:r>
                          </w:p>
                          <w:p w:rsidR="00FF0F0D" w:rsidRDefault="00FF0F0D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</w:pPr>
                          </w:p>
                          <w:p w:rsidR="00FF0F0D" w:rsidRDefault="00FF0F0D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  <w:t>of: ………………………………………………………………………………………………………………………….…</w:t>
                            </w:r>
                          </w:p>
                          <w:p w:rsidR="00FF0F0D" w:rsidRDefault="00FF0F0D">
                            <w:pPr>
                              <w:pStyle w:val="BodyText2"/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6"/>
                                <w:szCs w:val="22"/>
                              </w:rPr>
                              <w:t>(Respondent address)</w:t>
                            </w:r>
                          </w:p>
                          <w:p w:rsidR="00FF0F0D" w:rsidRDefault="00FF0F0D">
                            <w:pPr>
                              <w:pStyle w:val="BodyText2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:rsidR="00FF0F0D" w:rsidRDefault="00FF0F0D">
                            <w:pPr>
                              <w:pStyle w:val="BodyText2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u w:val="single"/>
                              </w:rPr>
                              <w:t>HEARING / DIRECTIONS HEARING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OF THIS APPEAL will be in the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 w:cs="Arial"/>
                                    <w:szCs w:val="22"/>
                                  </w:rPr>
                                  <w:t>Magistrates Court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at:</w:t>
                            </w:r>
                          </w:p>
                          <w:p w:rsidR="00FF0F0D" w:rsidRDefault="00FF0F0D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686"/>
                              <w:gridCol w:w="2391"/>
                              <w:gridCol w:w="2391"/>
                              <w:gridCol w:w="2391"/>
                            </w:tblGrid>
                            <w:tr w:rsidR="00FF0F0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72"/>
                              </w:trPr>
                              <w:tc>
                                <w:tcPr>
                                  <w:tcW w:w="2686" w:type="dxa"/>
                                </w:tcPr>
                                <w:p w:rsidR="00FF0F0D" w:rsidRDefault="00FF0F0D">
                                  <w:pPr>
                                    <w:pStyle w:val="BodyText2"/>
                                    <w:jc w:val="left"/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22"/>
                                    </w:rPr>
                                    <w:sym w:font="Webdings" w:char="F031"/>
                                  </w: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rFonts w:ascii="Arial" w:hAnsi="Arial" w:cs="Arial"/>
                                          <w:szCs w:val="22"/>
                                        </w:rPr>
                                        <w:t>23-25 Liverpool Street</w:t>
                                      </w:r>
                                    </w:smartTag>
                                  </w:smartTag>
                                  <w: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  <w:t>,</w:t>
                                  </w:r>
                                </w:p>
                                <w:p w:rsidR="00FF0F0D" w:rsidRDefault="00FF0F0D">
                                  <w:pPr>
                                    <w:pStyle w:val="BodyText2"/>
                                    <w:jc w:val="left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  <w:t xml:space="preserve">     </w:t>
                                  </w:r>
                                  <w:smartTag w:uri="urn:schemas-microsoft-com:office:smarttags" w:element="City">
                                    <w:smartTag w:uri="urn:schemas-microsoft-com:office:smarttags" w:element="place">
                                      <w:r>
                                        <w:rPr>
                                          <w:rFonts w:ascii="Arial" w:hAnsi="Arial" w:cs="Arial"/>
                                          <w:szCs w:val="22"/>
                                        </w:rPr>
                                        <w:t>Hobart</w:t>
                                      </w:r>
                                    </w:smartTag>
                                  </w:smartTag>
                                </w:p>
                              </w:tc>
                              <w:tc>
                                <w:tcPr>
                                  <w:tcW w:w="2391" w:type="dxa"/>
                                </w:tcPr>
                                <w:p w:rsidR="00FF0F0D" w:rsidRDefault="00FF0F0D">
                                  <w:pPr>
                                    <w:pStyle w:val="BodyText2"/>
                                    <w:jc w:val="left"/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22"/>
                                    </w:rPr>
                                    <w:sym w:font="Webdings" w:char="F031"/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22"/>
                                    </w:rPr>
                                    <w:t xml:space="preserve"> </w:t>
                                  </w: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rFonts w:ascii="Arial" w:hAnsi="Arial" w:cs="Arial"/>
                                          <w:szCs w:val="22"/>
                                        </w:rPr>
                                        <w:t>73 Charles Street</w:t>
                                      </w:r>
                                    </w:smartTag>
                                  </w:smartTag>
                                  <w: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  <w:t>,</w:t>
                                  </w:r>
                                </w:p>
                                <w:p w:rsidR="00FF0F0D" w:rsidRDefault="00FF0F0D">
                                  <w:pPr>
                                    <w:pStyle w:val="BodyText2"/>
                                    <w:jc w:val="left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  <w:t xml:space="preserve">      Launceston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</w:tcPr>
                                <w:p w:rsidR="00FF0F0D" w:rsidRDefault="00FF0F0D">
                                  <w:pPr>
                                    <w:pStyle w:val="BodyText2"/>
                                    <w:jc w:val="left"/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22"/>
                                    </w:rPr>
                                    <w:sym w:font="Webdings" w:char="F031"/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22"/>
                                    </w:rPr>
                                    <w:t xml:space="preserve"> </w:t>
                                  </w: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rFonts w:ascii="Arial" w:hAnsi="Arial" w:cs="Arial"/>
                                          <w:szCs w:val="22"/>
                                        </w:rPr>
                                        <w:t>8 Griffith Street</w:t>
                                      </w:r>
                                    </w:smartTag>
                                  </w:smartTag>
                                  <w: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  <w:t>,</w:t>
                                  </w:r>
                                </w:p>
                                <w:p w:rsidR="00FF0F0D" w:rsidRDefault="00FF0F0D">
                                  <w:pPr>
                                    <w:pStyle w:val="BodyText2"/>
                                    <w:jc w:val="left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  <w:t xml:space="preserve">      Devonport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</w:tcPr>
                                <w:p w:rsidR="00FF0F0D" w:rsidRDefault="00FF0F0D">
                                  <w:pPr>
                                    <w:pStyle w:val="BodyText2"/>
                                    <w:jc w:val="left"/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22"/>
                                    </w:rPr>
                                    <w:sym w:font="Webdings" w:char="F031"/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22"/>
                                    </w:rPr>
                                    <w:t xml:space="preserve"> </w:t>
                                  </w: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rFonts w:ascii="Arial" w:hAnsi="Arial" w:cs="Arial"/>
                                          <w:szCs w:val="22"/>
                                        </w:rPr>
                                        <w:t>38 Alexander Street</w:t>
                                      </w:r>
                                    </w:smartTag>
                                  </w:smartTag>
                                </w:p>
                                <w:p w:rsidR="00FF0F0D" w:rsidRDefault="00FF0F0D">
                                  <w:pPr>
                                    <w:pStyle w:val="BodyText2"/>
                                    <w:jc w:val="left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  <w:t xml:space="preserve">       Burnie</w:t>
                                  </w:r>
                                </w:p>
                              </w:tc>
                            </w:tr>
                          </w:tbl>
                          <w:p w:rsidR="00FF0F0D" w:rsidRDefault="00FF0F0D">
                            <w:pPr>
                              <w:pStyle w:val="BodyText2"/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</w:pPr>
                          </w:p>
                          <w:p w:rsidR="00FF0F0D" w:rsidRDefault="00FF0F0D">
                            <w:pPr>
                              <w:pStyle w:val="BodyText2"/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  <w:t>on ……………………………………………………… at ……………………am/pm</w:t>
                            </w:r>
                          </w:p>
                          <w:p w:rsidR="00FF0F0D" w:rsidRDefault="00FF0F0D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</w:pPr>
                          </w:p>
                          <w:p w:rsidR="00FF0F0D" w:rsidRDefault="00FF0F0D">
                            <w:pPr>
                              <w:pStyle w:val="BodyText2"/>
                              <w:tabs>
                                <w:tab w:val="left" w:pos="7452"/>
                              </w:tabs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</w:pPr>
                          </w:p>
                          <w:p w:rsidR="00FF0F0D" w:rsidRDefault="00FF0F0D">
                            <w:pPr>
                              <w:pStyle w:val="BodyText2"/>
                              <w:tabs>
                                <w:tab w:val="left" w:pos="7452"/>
                              </w:tabs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</w:pPr>
                          </w:p>
                          <w:p w:rsidR="00FF0F0D" w:rsidRDefault="00FF0F0D">
                            <w:pPr>
                              <w:pStyle w:val="BodyText2"/>
                              <w:tabs>
                                <w:tab w:val="left" w:pos="7452"/>
                              </w:tabs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  <w:tab/>
                              <w:t>_____/_____/_____</w:t>
                            </w:r>
                          </w:p>
                          <w:p w:rsidR="00FF0F0D" w:rsidRDefault="00FF0F0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Registrar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  <w:t xml:space="preserve">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8.2pt;width:7in;height:26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">
                <v:textbox>
                  <w:txbxContent>
                    <w:p w:rsidR="00FF0F0D" w:rsidRDefault="00FF0F0D">
                      <w:pPr>
                        <w:pStyle w:val="BodyText2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noProof/>
                          <w:sz w:val="16"/>
                          <w:lang w:val="en-US"/>
                        </w:rPr>
                        <w:t>Registry to complete</w:t>
                      </w:r>
                    </w:p>
                    <w:p w:rsidR="00FF0F0D" w:rsidRDefault="00FF0F0D">
                      <w:pPr>
                        <w:pStyle w:val="BodyText2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:rsidR="00FF0F0D" w:rsidRDefault="00FF0F0D">
                      <w:pPr>
                        <w:pStyle w:val="BodyText2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Cs w:val="22"/>
                        </w:rPr>
                        <w:t xml:space="preserve"> </w:t>
                      </w:r>
                    </w:p>
                    <w:p w:rsidR="00FF0F0D" w:rsidRDefault="00FF0F0D">
                      <w:pPr>
                        <w:pStyle w:val="BodyText2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Cs w:val="22"/>
                        </w:rPr>
                        <w:t>To: ……………………………………………………………………………………………………………………………</w:t>
                      </w:r>
                    </w:p>
                    <w:p w:rsidR="00FF0F0D" w:rsidRDefault="00FF0F0D">
                      <w:pPr>
                        <w:pStyle w:val="BodyText2"/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6"/>
                        </w:rPr>
                        <w:t>(Respondent name)</w:t>
                      </w:r>
                    </w:p>
                    <w:p w:rsidR="00FF0F0D" w:rsidRDefault="00FF0F0D">
                      <w:pPr>
                        <w:pStyle w:val="BodyText2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Cs w:val="22"/>
                        </w:rPr>
                      </w:pPr>
                    </w:p>
                    <w:p w:rsidR="00FF0F0D" w:rsidRDefault="00FF0F0D">
                      <w:pPr>
                        <w:pStyle w:val="BodyText2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Cs w:val="22"/>
                        </w:rPr>
                        <w:t>of: ………………………………………………………………………………………………………………………….…</w:t>
                      </w:r>
                    </w:p>
                    <w:p w:rsidR="00FF0F0D" w:rsidRDefault="00FF0F0D">
                      <w:pPr>
                        <w:pStyle w:val="BodyText2"/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6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6"/>
                          <w:szCs w:val="22"/>
                        </w:rPr>
                        <w:t>(Respondent address)</w:t>
                      </w:r>
                    </w:p>
                    <w:p w:rsidR="00FF0F0D" w:rsidRDefault="00FF0F0D">
                      <w:pPr>
                        <w:pStyle w:val="BodyText2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:rsidR="00FF0F0D" w:rsidRDefault="00FF0F0D">
                      <w:pPr>
                        <w:pStyle w:val="BodyText2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szCs w:val="22"/>
                          <w:u w:val="single"/>
                        </w:rPr>
                        <w:t>HEARING / DIRECTIONS HEARING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 OF THIS APPEAL will be in the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" w:hAnsi="Arial" w:cs="Arial"/>
                              <w:szCs w:val="22"/>
                            </w:rPr>
                            <w:t>Magistrates Court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szCs w:val="22"/>
                        </w:rPr>
                        <w:t xml:space="preserve"> at:</w:t>
                      </w:r>
                    </w:p>
                    <w:p w:rsidR="00FF0F0D" w:rsidRDefault="00FF0F0D">
                      <w:pPr>
                        <w:pStyle w:val="BodyText2"/>
                        <w:jc w:val="left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686"/>
                        <w:gridCol w:w="2391"/>
                        <w:gridCol w:w="2391"/>
                        <w:gridCol w:w="2391"/>
                      </w:tblGrid>
                      <w:tr w:rsidR="00FF0F0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72"/>
                        </w:trPr>
                        <w:tc>
                          <w:tcPr>
                            <w:tcW w:w="2686" w:type="dxa"/>
                          </w:tcPr>
                          <w:p w:rsidR="00FF0F0D" w:rsidRDefault="00FF0F0D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  <w:sym w:font="Webdings" w:char="F031"/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 w:cs="Arial"/>
                                    <w:szCs w:val="22"/>
                                  </w:rPr>
                                  <w:t>23-25 Liverpool Street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,</w:t>
                            </w:r>
                          </w:p>
                          <w:p w:rsidR="00FF0F0D" w:rsidRDefault="00FF0F0D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szCs w:val="22"/>
                                  </w:rPr>
                                  <w:t>Hobart</w:t>
                                </w:r>
                              </w:smartTag>
                            </w:smartTag>
                          </w:p>
                        </w:tc>
                        <w:tc>
                          <w:tcPr>
                            <w:tcW w:w="2391" w:type="dxa"/>
                          </w:tcPr>
                          <w:p w:rsidR="00FF0F0D" w:rsidRDefault="00FF0F0D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  <w:sym w:font="Webdings" w:char="F031"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  <w:t xml:space="preserve">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 w:cs="Arial"/>
                                    <w:szCs w:val="22"/>
                                  </w:rPr>
                                  <w:t>73 Charles Street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,</w:t>
                            </w:r>
                          </w:p>
                          <w:p w:rsidR="00FF0F0D" w:rsidRDefault="00FF0F0D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Launceston</w:t>
                            </w:r>
                          </w:p>
                        </w:tc>
                        <w:tc>
                          <w:tcPr>
                            <w:tcW w:w="2391" w:type="dxa"/>
                          </w:tcPr>
                          <w:p w:rsidR="00FF0F0D" w:rsidRDefault="00FF0F0D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  <w:sym w:font="Webdings" w:char="F031"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  <w:t xml:space="preserve">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 w:cs="Arial"/>
                                    <w:szCs w:val="22"/>
                                  </w:rPr>
                                  <w:t>8 Griffith Street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,</w:t>
                            </w:r>
                          </w:p>
                          <w:p w:rsidR="00FF0F0D" w:rsidRDefault="00FF0F0D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Devonport</w:t>
                            </w:r>
                          </w:p>
                        </w:tc>
                        <w:tc>
                          <w:tcPr>
                            <w:tcW w:w="2391" w:type="dxa"/>
                          </w:tcPr>
                          <w:p w:rsidR="00FF0F0D" w:rsidRDefault="00FF0F0D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  <w:sym w:font="Webdings" w:char="F031"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  <w:t xml:space="preserve">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 w:cs="Arial"/>
                                    <w:szCs w:val="22"/>
                                  </w:rPr>
                                  <w:t>38 Alexander Street</w:t>
                                </w:r>
                              </w:smartTag>
                            </w:smartTag>
                          </w:p>
                          <w:p w:rsidR="00FF0F0D" w:rsidRDefault="00FF0F0D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 Burnie</w:t>
                            </w:r>
                          </w:p>
                        </w:tc>
                      </w:tr>
                    </w:tbl>
                    <w:p w:rsidR="00FF0F0D" w:rsidRDefault="00FF0F0D">
                      <w:pPr>
                        <w:pStyle w:val="BodyText2"/>
                        <w:rPr>
                          <w:rFonts w:ascii="Arial" w:hAnsi="Arial" w:cs="Arial"/>
                          <w:b w:val="0"/>
                          <w:bCs w:val="0"/>
                          <w:szCs w:val="22"/>
                        </w:rPr>
                      </w:pPr>
                    </w:p>
                    <w:p w:rsidR="00FF0F0D" w:rsidRDefault="00FF0F0D">
                      <w:pPr>
                        <w:pStyle w:val="BodyText2"/>
                        <w:rPr>
                          <w:rFonts w:ascii="Arial" w:hAnsi="Arial" w:cs="Arial"/>
                          <w:b w:val="0"/>
                          <w:bCs w:val="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Cs w:val="22"/>
                        </w:rPr>
                        <w:t>on ……………………………………………………… at ……………………am/pm</w:t>
                      </w:r>
                    </w:p>
                    <w:p w:rsidR="00FF0F0D" w:rsidRDefault="00FF0F0D">
                      <w:pPr>
                        <w:pStyle w:val="BodyText2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Cs w:val="22"/>
                        </w:rPr>
                      </w:pPr>
                    </w:p>
                    <w:p w:rsidR="00FF0F0D" w:rsidRDefault="00FF0F0D">
                      <w:pPr>
                        <w:pStyle w:val="BodyText2"/>
                        <w:tabs>
                          <w:tab w:val="left" w:pos="7452"/>
                        </w:tabs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Cs w:val="22"/>
                        </w:rPr>
                      </w:pPr>
                    </w:p>
                    <w:p w:rsidR="00FF0F0D" w:rsidRDefault="00FF0F0D">
                      <w:pPr>
                        <w:pStyle w:val="BodyText2"/>
                        <w:tabs>
                          <w:tab w:val="left" w:pos="7452"/>
                        </w:tabs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Cs w:val="22"/>
                        </w:rPr>
                      </w:pPr>
                    </w:p>
                    <w:p w:rsidR="00FF0F0D" w:rsidRDefault="00FF0F0D">
                      <w:pPr>
                        <w:pStyle w:val="BodyText2"/>
                        <w:tabs>
                          <w:tab w:val="left" w:pos="7452"/>
                        </w:tabs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Cs w:val="22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Cs w:val="22"/>
                        </w:rPr>
                        <w:tab/>
                        <w:t>_____/_____/_____</w:t>
                      </w:r>
                    </w:p>
                    <w:p w:rsidR="00FF0F0D" w:rsidRDefault="00FF0F0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Registrar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  <w:t xml:space="preserve">     Date</w:t>
                      </w:r>
                    </w:p>
                  </w:txbxContent>
                </v:textbox>
              </v:shape>
            </w:pict>
          </mc:Fallback>
        </mc:AlternateContent>
      </w:r>
    </w:p>
    <w:p w:rsidR="00FF0F0D" w:rsidRDefault="00FF0F0D">
      <w:pPr>
        <w:spacing w:line="360" w:lineRule="auto"/>
        <w:rPr>
          <w:rFonts w:ascii="Arial" w:hAnsi="Arial" w:cs="Arial"/>
          <w:noProof/>
          <w:sz w:val="20"/>
          <w:lang w:val="en-US"/>
        </w:rPr>
      </w:pPr>
    </w:p>
    <w:p w:rsidR="00FF0F0D" w:rsidRDefault="00FF0F0D">
      <w:pPr>
        <w:spacing w:line="360" w:lineRule="auto"/>
        <w:rPr>
          <w:rFonts w:ascii="Arial" w:hAnsi="Arial" w:cs="Arial"/>
          <w:noProof/>
          <w:sz w:val="20"/>
          <w:lang w:val="en-US"/>
        </w:rPr>
      </w:pPr>
    </w:p>
    <w:p w:rsidR="00FF0F0D" w:rsidRDefault="00FF0F0D">
      <w:pPr>
        <w:pStyle w:val="Heading3"/>
        <w:rPr>
          <w:sz w:val="22"/>
        </w:rPr>
      </w:pPr>
    </w:p>
    <w:p w:rsidR="00FF0F0D" w:rsidRDefault="00FF0F0D">
      <w:pPr>
        <w:pStyle w:val="Heading3"/>
        <w:rPr>
          <w:sz w:val="22"/>
        </w:rPr>
      </w:pPr>
    </w:p>
    <w:p w:rsidR="00FF0F0D" w:rsidRDefault="00FF0F0D">
      <w:pPr>
        <w:pStyle w:val="Heading3"/>
        <w:rPr>
          <w:sz w:val="22"/>
        </w:rPr>
      </w:pPr>
    </w:p>
    <w:p w:rsidR="00FF0F0D" w:rsidRDefault="00FF0F0D">
      <w:pPr>
        <w:pStyle w:val="Heading3"/>
        <w:rPr>
          <w:sz w:val="22"/>
        </w:rPr>
      </w:pPr>
    </w:p>
    <w:p w:rsidR="00FF0F0D" w:rsidRDefault="00FF0F0D">
      <w:pPr>
        <w:pStyle w:val="Heading3"/>
        <w:rPr>
          <w:sz w:val="22"/>
        </w:rPr>
      </w:pPr>
    </w:p>
    <w:p w:rsidR="00FF0F0D" w:rsidRDefault="00FF0F0D">
      <w:pPr>
        <w:pStyle w:val="Heading3"/>
        <w:rPr>
          <w:sz w:val="22"/>
        </w:rPr>
      </w:pPr>
    </w:p>
    <w:p w:rsidR="00FF0F0D" w:rsidRDefault="00FF0F0D">
      <w:pPr>
        <w:pStyle w:val="Heading3"/>
        <w:rPr>
          <w:sz w:val="22"/>
        </w:rPr>
      </w:pPr>
    </w:p>
    <w:p w:rsidR="00FF0F0D" w:rsidRDefault="00FF0F0D">
      <w:pPr>
        <w:pStyle w:val="Heading3"/>
        <w:rPr>
          <w:sz w:val="22"/>
        </w:rPr>
      </w:pPr>
    </w:p>
    <w:p w:rsidR="00FF0F0D" w:rsidRDefault="00FF0F0D">
      <w:pPr>
        <w:pStyle w:val="Heading3"/>
        <w:rPr>
          <w:sz w:val="22"/>
        </w:rPr>
      </w:pPr>
    </w:p>
    <w:p w:rsidR="00FF0F0D" w:rsidRDefault="00FF0F0D">
      <w:pPr>
        <w:pStyle w:val="Heading3"/>
        <w:rPr>
          <w:sz w:val="22"/>
        </w:rPr>
      </w:pPr>
    </w:p>
    <w:p w:rsidR="00FF0F0D" w:rsidRDefault="00FF0F0D">
      <w:pPr>
        <w:pStyle w:val="Heading3"/>
        <w:rPr>
          <w:sz w:val="22"/>
        </w:rPr>
      </w:pPr>
    </w:p>
    <w:p w:rsidR="00FF0F0D" w:rsidRDefault="00FF0F0D">
      <w:pPr>
        <w:pStyle w:val="Heading3"/>
        <w:rPr>
          <w:sz w:val="22"/>
        </w:rPr>
      </w:pPr>
    </w:p>
    <w:p w:rsidR="00FF0F0D" w:rsidRDefault="00FF0F0D">
      <w:pPr>
        <w:pStyle w:val="Heading3"/>
        <w:rPr>
          <w:sz w:val="22"/>
        </w:rPr>
      </w:pPr>
    </w:p>
    <w:p w:rsidR="00FF0F0D" w:rsidRDefault="00FF0F0D">
      <w:pPr>
        <w:pStyle w:val="Heading3"/>
        <w:rPr>
          <w:sz w:val="22"/>
        </w:rPr>
      </w:pPr>
      <w:r>
        <w:rPr>
          <w:sz w:val="22"/>
        </w:rPr>
        <w:t>Notice to Residential Tenancy Commissioner</w:t>
      </w:r>
    </w:p>
    <w:p w:rsidR="00FF0F0D" w:rsidRDefault="00FF0F0D">
      <w:pPr>
        <w:rPr>
          <w:rFonts w:ascii="Arial" w:hAnsi="Arial" w:cs="Arial"/>
          <w:lang w:val="en-US"/>
        </w:rPr>
      </w:pPr>
      <w:r>
        <w:rPr>
          <w:rFonts w:ascii="Arial" w:hAnsi="Arial" w:cs="Arial"/>
          <w:sz w:val="22"/>
          <w:lang w:val="en-US"/>
        </w:rPr>
        <w:t>You are required to forward your file, including your determination, to the Registrar of the Court where the appeal will be heard prior to the date of hearing shown above.</w:t>
      </w:r>
      <w:r>
        <w:rPr>
          <w:rFonts w:ascii="Arial" w:hAnsi="Arial" w:cs="Arial"/>
          <w:lang w:val="en-US"/>
        </w:rPr>
        <w:t xml:space="preserve"> </w:t>
      </w:r>
    </w:p>
    <w:sectPr w:rsidR="00FF0F0D">
      <w:footerReference w:type="first" r:id="rId8"/>
      <w:pgSz w:w="11906" w:h="16838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0D" w:rsidRDefault="00FF0F0D">
      <w:r>
        <w:separator/>
      </w:r>
    </w:p>
  </w:endnote>
  <w:endnote w:type="continuationSeparator" w:id="0">
    <w:p w:rsidR="00FF0F0D" w:rsidRDefault="00FF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F0D" w:rsidRDefault="00FF0F0D">
    <w:pPr>
      <w:pStyle w:val="Footer"/>
      <w:rPr>
        <w:rFonts w:ascii="Arial" w:hAnsi="Arial" w:cs="Arial"/>
      </w:rPr>
    </w:pPr>
    <w:r>
      <w:rPr>
        <w:rFonts w:ascii="Arial" w:hAnsi="Arial" w:cs="Arial"/>
      </w:rPr>
      <w:t>Filed by and on behalf of the Appellant whose address for service of documents is:</w:t>
    </w:r>
  </w:p>
  <w:p w:rsidR="00FF0F0D" w:rsidRDefault="00FF0F0D">
    <w:pPr>
      <w:pStyle w:val="Footer"/>
      <w:rPr>
        <w:rFonts w:ascii="Arial" w:hAnsi="Arial" w:cs="Arial"/>
      </w:rPr>
    </w:pPr>
  </w:p>
  <w:p w:rsidR="00FF0F0D" w:rsidRDefault="00FF0F0D">
    <w:pPr>
      <w:pStyle w:val="Footer"/>
      <w:rPr>
        <w:rFonts w:ascii="Arial" w:hAnsi="Arial" w:cs="Arial"/>
      </w:rPr>
    </w:pPr>
    <w:r>
      <w:rPr>
        <w:rFonts w:ascii="Arial" w:hAnsi="Arial" w:cs="Arial"/>
      </w:rPr>
      <w:t>………………………………………………………………………………………………………………………………</w:t>
    </w:r>
  </w:p>
  <w:p w:rsidR="00FF0F0D" w:rsidRDefault="00FF0F0D">
    <w:pPr>
      <w:pStyle w:val="Footer"/>
      <w:rPr>
        <w:rFonts w:ascii="Arial" w:hAnsi="Arial" w:cs="Arial"/>
      </w:rPr>
    </w:pPr>
    <w:r>
      <w:rPr>
        <w:rFonts w:ascii="Arial" w:hAnsi="Arial" w:cs="Arial"/>
      </w:rPr>
      <w:t>Phone: ……………………………………</w:t>
    </w:r>
    <w:r>
      <w:rPr>
        <w:rFonts w:ascii="Arial" w:hAnsi="Arial" w:cs="Arial"/>
      </w:rPr>
      <w:tab/>
      <w:t>Fax:…………………………………DX:…………………...………………</w:t>
    </w:r>
  </w:p>
  <w:p w:rsidR="00FF0F0D" w:rsidRDefault="00FF0F0D">
    <w:pPr>
      <w:pStyle w:val="Footer"/>
      <w:rPr>
        <w:rFonts w:ascii="Arial" w:hAnsi="Arial" w:cs="Arial"/>
      </w:rPr>
    </w:pPr>
    <w:r>
      <w:rPr>
        <w:rFonts w:ascii="Arial" w:hAnsi="Arial" w:cs="Arial"/>
      </w:rPr>
      <w:t>Email: ……………………………………………..</w:t>
    </w:r>
  </w:p>
  <w:p w:rsidR="00FF0F0D" w:rsidRDefault="00FF0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0D" w:rsidRDefault="00FF0F0D">
      <w:r>
        <w:separator/>
      </w:r>
    </w:p>
  </w:footnote>
  <w:footnote w:type="continuationSeparator" w:id="0">
    <w:p w:rsidR="00FF0F0D" w:rsidRDefault="00FF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1525"/>
    <w:multiLevelType w:val="hybridMultilevel"/>
    <w:tmpl w:val="B156CF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542A83"/>
    <w:multiLevelType w:val="hybridMultilevel"/>
    <w:tmpl w:val="4A82E05A"/>
    <w:lvl w:ilvl="0" w:tplc="A3A8D3EC">
      <w:start w:val="1"/>
      <w:numFmt w:val="bullet"/>
      <w:pStyle w:val="BodyDo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5EF81B54"/>
    <w:multiLevelType w:val="multilevel"/>
    <w:tmpl w:val="A2EA5F34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01"/>
    <w:rsid w:val="00A05701"/>
    <w:rsid w:val="00D56FE8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18"/>
      <w:lang w:val="en-US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 w:cs="Arial"/>
      <w:b/>
      <w:bCs/>
      <w:lang w:val="en-US"/>
    </w:rPr>
  </w:style>
  <w:style w:type="paragraph" w:styleId="Heading8">
    <w:name w:val="heading 8"/>
    <w:basedOn w:val="Normal"/>
    <w:next w:val="Normal"/>
    <w:qFormat/>
    <w:pPr>
      <w:keepNext/>
      <w:ind w:left="-720"/>
      <w:outlineLvl w:val="7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0"/>
      <w:lang w:val="en-US"/>
    </w:rPr>
  </w:style>
  <w:style w:type="paragraph" w:styleId="BodyText2">
    <w:name w:val="Body Text 2"/>
    <w:basedOn w:val="Normal"/>
    <w:pPr>
      <w:jc w:val="center"/>
    </w:pPr>
    <w:rPr>
      <w:b/>
      <w:bCs/>
      <w:sz w:val="20"/>
    </w:rPr>
  </w:style>
  <w:style w:type="paragraph" w:styleId="BodyText">
    <w:name w:val="Body Text"/>
    <w:basedOn w:val="Normal"/>
    <w:pPr>
      <w:spacing w:before="60" w:line="180" w:lineRule="atLeast"/>
    </w:pPr>
    <w:rPr>
      <w:sz w:val="22"/>
      <w:szCs w:val="22"/>
    </w:rPr>
  </w:style>
  <w:style w:type="paragraph" w:customStyle="1" w:styleId="BodyDot1">
    <w:name w:val="Body Dot 1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customStyle="1" w:styleId="NormalNew">
    <w:name w:val="Normal New"/>
    <w:basedOn w:val="Normal"/>
    <w:autoRedefine/>
    <w:pPr>
      <w:spacing w:before="120" w:after="120"/>
    </w:pPr>
    <w:rPr>
      <w:rFonts w:ascii="Arial" w:hAnsi="Arial" w:cs="Arial"/>
      <w:color w:val="000000"/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18"/>
      <w:lang w:val="en-US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 w:cs="Arial"/>
      <w:b/>
      <w:bCs/>
      <w:lang w:val="en-US"/>
    </w:rPr>
  </w:style>
  <w:style w:type="paragraph" w:styleId="Heading8">
    <w:name w:val="heading 8"/>
    <w:basedOn w:val="Normal"/>
    <w:next w:val="Normal"/>
    <w:qFormat/>
    <w:pPr>
      <w:keepNext/>
      <w:ind w:left="-720"/>
      <w:outlineLvl w:val="7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0"/>
      <w:lang w:val="en-US"/>
    </w:rPr>
  </w:style>
  <w:style w:type="paragraph" w:styleId="BodyText2">
    <w:name w:val="Body Text 2"/>
    <w:basedOn w:val="Normal"/>
    <w:pPr>
      <w:jc w:val="center"/>
    </w:pPr>
    <w:rPr>
      <w:b/>
      <w:bCs/>
      <w:sz w:val="20"/>
    </w:rPr>
  </w:style>
  <w:style w:type="paragraph" w:styleId="BodyText">
    <w:name w:val="Body Text"/>
    <w:basedOn w:val="Normal"/>
    <w:pPr>
      <w:spacing w:before="60" w:line="180" w:lineRule="atLeast"/>
    </w:pPr>
    <w:rPr>
      <w:sz w:val="22"/>
      <w:szCs w:val="22"/>
    </w:rPr>
  </w:style>
  <w:style w:type="paragraph" w:customStyle="1" w:styleId="BodyDot1">
    <w:name w:val="Body Dot 1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customStyle="1" w:styleId="NormalNew">
    <w:name w:val="Normal New"/>
    <w:basedOn w:val="Normal"/>
    <w:autoRedefine/>
    <w:pPr>
      <w:spacing w:before="120" w:after="120"/>
    </w:pPr>
    <w:rPr>
      <w:rFonts w:ascii="Arial" w:hAnsi="Arial" w:cs="Arial"/>
      <w:color w:val="000000"/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1978</Characters>
  <Application>Microsoft Office Word</Application>
  <DocSecurity>4</DocSecurity>
  <Lines>90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Appeal Residential tenancy Act 1997</vt:lpstr>
    </vt:vector>
  </TitlesOfParts>
  <Company>Department of Justice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Appeal Residential tenancy Act 1997</dc:title>
  <dc:subject/>
  <dc:creator>Magistrates Court of Tasmania</dc:creator>
  <cp:keywords/>
  <dc:description/>
  <cp:lastModifiedBy>Gyler, Elizabeth</cp:lastModifiedBy>
  <cp:revision>2</cp:revision>
  <cp:lastPrinted>2010-05-12T23:43:00Z</cp:lastPrinted>
  <dcterms:created xsi:type="dcterms:W3CDTF">2016-04-19T02:15:00Z</dcterms:created>
  <dcterms:modified xsi:type="dcterms:W3CDTF">2016-04-19T02:15:00Z</dcterms:modified>
</cp:coreProperties>
</file>